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1645" w14:textId="22F7B5E0" w:rsidR="00191F0D" w:rsidRPr="00F8715C" w:rsidRDefault="00191F0D" w:rsidP="00EF3F09">
      <w:pPr>
        <w:pStyle w:val="Default"/>
        <w:jc w:val="both"/>
        <w:rPr>
          <w:color w:val="262626" w:themeColor="text1" w:themeTint="D9"/>
          <w:szCs w:val="24"/>
        </w:rPr>
      </w:pPr>
      <w:bookmarkStart w:id="0" w:name="OLE_LINK1"/>
      <w:bookmarkStart w:id="1" w:name="_Hlk101258025"/>
    </w:p>
    <w:p w14:paraId="2F31501A" w14:textId="77777777" w:rsidR="00EF3F09" w:rsidRPr="00F8715C" w:rsidRDefault="00EF3F09" w:rsidP="00EF3F09">
      <w:pPr>
        <w:spacing w:after="300"/>
        <w:contextualSpacing/>
        <w:jc w:val="center"/>
        <w:rPr>
          <w:rFonts w:ascii="Times New Roman" w:hAnsi="Times New Roman"/>
          <w:b/>
          <w:caps/>
          <w:color w:val="262626" w:themeColor="text1" w:themeTint="D9"/>
          <w:sz w:val="28"/>
        </w:rPr>
      </w:pPr>
      <w:r w:rsidRPr="00F8715C">
        <w:rPr>
          <w:rStyle w:val="afe"/>
          <w:rFonts w:ascii="Times New Roman" w:hAnsi="Times New Roman"/>
          <w:b/>
          <w:i w:val="0"/>
          <w:caps/>
          <w:color w:val="262626" w:themeColor="text1" w:themeTint="D9"/>
          <w:sz w:val="28"/>
        </w:rPr>
        <w:t>Техническое задание</w:t>
      </w:r>
    </w:p>
    <w:p w14:paraId="11DAB2D1" w14:textId="77777777" w:rsidR="00191F0D" w:rsidRPr="00F8715C" w:rsidRDefault="00456CFF" w:rsidP="00EF3F09">
      <w:pPr>
        <w:pStyle w:val="Default"/>
        <w:jc w:val="center"/>
        <w:rPr>
          <w:b/>
          <w:caps/>
          <w:color w:val="262626" w:themeColor="text1" w:themeTint="D9"/>
          <w:sz w:val="28"/>
          <w:szCs w:val="28"/>
        </w:rPr>
      </w:pPr>
      <w:r w:rsidRPr="00F8715C">
        <w:rPr>
          <w:b/>
          <w:caps/>
          <w:color w:val="262626" w:themeColor="text1" w:themeTint="D9"/>
          <w:sz w:val="28"/>
          <w:szCs w:val="28"/>
        </w:rPr>
        <w:t xml:space="preserve">к </w:t>
      </w:r>
      <w:bookmarkStart w:id="2" w:name="OLE_LINK2"/>
      <w:bookmarkStart w:id="3" w:name="OLE_LINK18"/>
      <w:r w:rsidRPr="00F8715C">
        <w:rPr>
          <w:b/>
          <w:caps/>
          <w:color w:val="262626" w:themeColor="text1" w:themeTint="D9"/>
          <w:sz w:val="28"/>
          <w:szCs w:val="28"/>
        </w:rPr>
        <w:t>разработке/</w:t>
      </w:r>
      <w:bookmarkEnd w:id="0"/>
      <w:bookmarkEnd w:id="2"/>
      <w:r w:rsidR="0093555A" w:rsidRPr="00F8715C">
        <w:rPr>
          <w:b/>
          <w:caps/>
          <w:color w:val="262626" w:themeColor="text1" w:themeTint="D9"/>
          <w:sz w:val="28"/>
          <w:szCs w:val="28"/>
        </w:rPr>
        <w:t xml:space="preserve">созданиЮ </w:t>
      </w:r>
      <w:r w:rsidRPr="00F8715C">
        <w:rPr>
          <w:b/>
          <w:caps/>
          <w:color w:val="262626" w:themeColor="text1" w:themeTint="D9"/>
          <w:sz w:val="28"/>
          <w:szCs w:val="28"/>
        </w:rPr>
        <w:t>внешнего</w:t>
      </w:r>
    </w:p>
    <w:p w14:paraId="0E0AA657" w14:textId="77777777" w:rsidR="00191F0D" w:rsidRPr="00F8715C" w:rsidRDefault="00456CFF" w:rsidP="00EF3F09">
      <w:pPr>
        <w:pStyle w:val="Default"/>
        <w:jc w:val="center"/>
        <w:rPr>
          <w:b/>
          <w:caps/>
          <w:color w:val="262626" w:themeColor="text1" w:themeTint="D9"/>
          <w:sz w:val="28"/>
          <w:szCs w:val="28"/>
        </w:rPr>
      </w:pPr>
      <w:r w:rsidRPr="00F8715C">
        <w:rPr>
          <w:b/>
          <w:caps/>
          <w:color w:val="262626" w:themeColor="text1" w:themeTint="D9"/>
          <w:sz w:val="28"/>
          <w:szCs w:val="28"/>
        </w:rPr>
        <w:t>корпоративного сайта ДО АО Банк ВТБ (Казахстан)</w:t>
      </w:r>
    </w:p>
    <w:p w14:paraId="499C03BD" w14:textId="77777777" w:rsidR="00C73DBE" w:rsidRPr="00F8715C" w:rsidRDefault="00C73DBE" w:rsidP="00EF3F09">
      <w:pPr>
        <w:spacing w:after="0" w:line="240" w:lineRule="auto"/>
        <w:jc w:val="center"/>
        <w:rPr>
          <w:rFonts w:ascii="Times New Roman" w:hAnsi="Times New Roman"/>
          <w:b/>
          <w:caps/>
          <w:color w:val="262626" w:themeColor="text1" w:themeTint="D9"/>
          <w:sz w:val="28"/>
          <w:szCs w:val="28"/>
        </w:rPr>
      </w:pPr>
      <w:r w:rsidRPr="00F8715C">
        <w:rPr>
          <w:rFonts w:ascii="Times New Roman" w:hAnsi="Times New Roman"/>
          <w:b/>
          <w:caps/>
          <w:color w:val="262626" w:themeColor="text1" w:themeTint="D9"/>
          <w:sz w:val="28"/>
          <w:szCs w:val="28"/>
        </w:rPr>
        <w:t>и услуги SEO оптимизации</w:t>
      </w:r>
    </w:p>
    <w:bookmarkEnd w:id="3"/>
    <w:p w14:paraId="014842FB" w14:textId="77777777" w:rsidR="00C73DBE" w:rsidRPr="00F8715C" w:rsidRDefault="00C73DBE" w:rsidP="00EF3F09">
      <w:pPr>
        <w:pStyle w:val="Default"/>
        <w:jc w:val="both"/>
        <w:rPr>
          <w:b/>
          <w:color w:val="262626" w:themeColor="text1" w:themeTint="D9"/>
          <w:szCs w:val="24"/>
        </w:rPr>
      </w:pPr>
    </w:p>
    <w:p w14:paraId="4C3E3814" w14:textId="77777777" w:rsidR="00456CFF" w:rsidRPr="00F8715C" w:rsidRDefault="00456CFF" w:rsidP="00EF3F09">
      <w:pPr>
        <w:pStyle w:val="Default"/>
        <w:jc w:val="both"/>
        <w:rPr>
          <w:b/>
          <w:color w:val="262626" w:themeColor="text1" w:themeTint="D9"/>
          <w:szCs w:val="24"/>
          <w:u w:val="single"/>
        </w:rPr>
      </w:pPr>
      <w:r w:rsidRPr="00F8715C">
        <w:rPr>
          <w:b/>
          <w:color w:val="262626" w:themeColor="text1" w:themeTint="D9"/>
          <w:szCs w:val="24"/>
          <w:u w:val="single"/>
        </w:rPr>
        <w:t>Цель конкурса:</w:t>
      </w:r>
    </w:p>
    <w:p w14:paraId="09FA2725" w14:textId="3A8AD5ED" w:rsidR="00456CFF" w:rsidRPr="00F8715C" w:rsidRDefault="00456CFF" w:rsidP="00EF3F09">
      <w:pPr>
        <w:pStyle w:val="Default"/>
        <w:jc w:val="both"/>
        <w:rPr>
          <w:color w:val="262626" w:themeColor="text1" w:themeTint="D9"/>
          <w:szCs w:val="24"/>
        </w:rPr>
      </w:pPr>
      <w:r w:rsidRPr="00F8715C">
        <w:rPr>
          <w:color w:val="262626" w:themeColor="text1" w:themeTint="D9"/>
          <w:szCs w:val="24"/>
        </w:rPr>
        <w:t xml:space="preserve">Определить контрагента/подрядчика для эффективного и качественного осуществления работ по разработке дизайна и созданию сайта </w:t>
      </w:r>
      <w:r w:rsidR="00EE0909" w:rsidRPr="00F8715C">
        <w:rPr>
          <w:color w:val="262626" w:themeColor="text1" w:themeTint="D9"/>
          <w:szCs w:val="24"/>
        </w:rPr>
        <w:t>Б</w:t>
      </w:r>
      <w:r w:rsidRPr="00F8715C">
        <w:rPr>
          <w:color w:val="262626" w:themeColor="text1" w:themeTint="D9"/>
          <w:szCs w:val="24"/>
        </w:rPr>
        <w:t>анка ВТБ (Казахстан)</w:t>
      </w:r>
      <w:r w:rsidR="00AF2BCD" w:rsidRPr="00F8715C">
        <w:rPr>
          <w:color w:val="262626" w:themeColor="text1" w:themeTint="D9"/>
          <w:szCs w:val="24"/>
        </w:rPr>
        <w:t xml:space="preserve"> на трех языковых версиях,</w:t>
      </w:r>
      <w:r w:rsidRPr="00F8715C">
        <w:rPr>
          <w:color w:val="262626" w:themeColor="text1" w:themeTint="D9"/>
          <w:szCs w:val="24"/>
        </w:rPr>
        <w:t xml:space="preserve"> </w:t>
      </w:r>
      <w:r w:rsidR="00AF2BCD" w:rsidRPr="00F8715C">
        <w:rPr>
          <w:color w:val="262626" w:themeColor="text1" w:themeTint="D9"/>
          <w:szCs w:val="24"/>
        </w:rPr>
        <w:t xml:space="preserve">а также работ по </w:t>
      </w:r>
      <w:r w:rsidR="00AF2BCD" w:rsidRPr="00F8715C">
        <w:rPr>
          <w:color w:val="262626" w:themeColor="text1" w:themeTint="D9"/>
          <w:szCs w:val="24"/>
          <w:lang w:val="en-US"/>
        </w:rPr>
        <w:t>SEO</w:t>
      </w:r>
      <w:r w:rsidR="00AF2BCD" w:rsidRPr="00F8715C">
        <w:rPr>
          <w:color w:val="262626" w:themeColor="text1" w:themeTint="D9"/>
          <w:szCs w:val="24"/>
        </w:rPr>
        <w:t xml:space="preserve"> оптимизации, с возможностью дальнейшего технического сопровождения и обслуживания.</w:t>
      </w:r>
    </w:p>
    <w:p w14:paraId="5CBC6725" w14:textId="77777777" w:rsidR="00AF2BCD" w:rsidRPr="00F8715C" w:rsidRDefault="00AF2BCD" w:rsidP="00EF3F09">
      <w:pPr>
        <w:pStyle w:val="Default"/>
        <w:jc w:val="both"/>
        <w:rPr>
          <w:color w:val="262626" w:themeColor="text1" w:themeTint="D9"/>
          <w:szCs w:val="24"/>
        </w:rPr>
      </w:pPr>
    </w:p>
    <w:p w14:paraId="42CDD2D4" w14:textId="0811785A" w:rsidR="00AF2BCD" w:rsidRPr="00F8715C" w:rsidRDefault="00AF2BCD" w:rsidP="00EF3F09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F8715C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Период оказания услуг </w:t>
      </w:r>
      <w:r w:rsidRPr="00F8715C">
        <w:rPr>
          <w:rFonts w:ascii="Times New Roman" w:hAnsi="Times New Roman"/>
          <w:color w:val="262626" w:themeColor="text1" w:themeTint="D9"/>
          <w:sz w:val="24"/>
          <w:szCs w:val="24"/>
        </w:rPr>
        <w:t xml:space="preserve">– </w:t>
      </w:r>
      <w:bookmarkStart w:id="4" w:name="OLE_LINK9"/>
      <w:r w:rsidR="00235C3C">
        <w:rPr>
          <w:rFonts w:ascii="Times New Roman" w:hAnsi="Times New Roman"/>
          <w:color w:val="262626" w:themeColor="text1" w:themeTint="D9"/>
          <w:sz w:val="24"/>
          <w:szCs w:val="24"/>
        </w:rPr>
        <w:t>с февраля</w:t>
      </w:r>
      <w:bookmarkStart w:id="5" w:name="_GoBack"/>
      <w:bookmarkEnd w:id="5"/>
      <w:r w:rsidR="005C777E" w:rsidRPr="00F8715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Pr="00F8715C">
        <w:rPr>
          <w:rFonts w:ascii="Times New Roman" w:hAnsi="Times New Roman"/>
          <w:color w:val="262626" w:themeColor="text1" w:themeTint="D9"/>
          <w:sz w:val="24"/>
          <w:szCs w:val="24"/>
        </w:rPr>
        <w:t>202</w:t>
      </w:r>
      <w:r w:rsidR="005C777E" w:rsidRPr="00F8715C">
        <w:rPr>
          <w:rFonts w:ascii="Times New Roman" w:hAnsi="Times New Roman"/>
          <w:color w:val="262626" w:themeColor="text1" w:themeTint="D9"/>
          <w:sz w:val="24"/>
          <w:szCs w:val="24"/>
        </w:rPr>
        <w:t>5</w:t>
      </w:r>
      <w:r w:rsidRPr="00F8715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года </w:t>
      </w:r>
      <w:bookmarkStart w:id="6" w:name="OLE_LINK14"/>
      <w:bookmarkStart w:id="7" w:name="OLE_LINK15"/>
      <w:r w:rsidRPr="00F8715C">
        <w:rPr>
          <w:rFonts w:ascii="Times New Roman" w:hAnsi="Times New Roman"/>
          <w:color w:val="262626" w:themeColor="text1" w:themeTint="D9"/>
          <w:sz w:val="24"/>
          <w:szCs w:val="24"/>
        </w:rPr>
        <w:t xml:space="preserve">по 30 </w:t>
      </w:r>
      <w:r w:rsidR="005C777E" w:rsidRPr="00F8715C">
        <w:rPr>
          <w:rFonts w:ascii="Times New Roman" w:hAnsi="Times New Roman"/>
          <w:color w:val="262626" w:themeColor="text1" w:themeTint="D9"/>
          <w:sz w:val="24"/>
          <w:szCs w:val="24"/>
        </w:rPr>
        <w:t xml:space="preserve">октября </w:t>
      </w:r>
      <w:r w:rsidRPr="00F8715C">
        <w:rPr>
          <w:rFonts w:ascii="Times New Roman" w:hAnsi="Times New Roman"/>
          <w:color w:val="262626" w:themeColor="text1" w:themeTint="D9"/>
          <w:sz w:val="24"/>
          <w:szCs w:val="24"/>
        </w:rPr>
        <w:t>2025 года</w:t>
      </w:r>
      <w:bookmarkEnd w:id="6"/>
      <w:bookmarkEnd w:id="7"/>
      <w:r w:rsidRPr="00F8715C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bookmarkEnd w:id="4"/>
    </w:p>
    <w:bookmarkEnd w:id="1"/>
    <w:p w14:paraId="6D1DE76E" w14:textId="77777777" w:rsidR="00191F0D" w:rsidRPr="00F8715C" w:rsidRDefault="00191F0D" w:rsidP="00EF3F09">
      <w:pPr>
        <w:spacing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</w:p>
    <w:p w14:paraId="2F444DB0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1. Описание</w:t>
      </w:r>
    </w:p>
    <w:p w14:paraId="6A6533F9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4787CBE5" w14:textId="77777777" w:rsidR="00191F0D" w:rsidRPr="00F8715C" w:rsidRDefault="00456CFF" w:rsidP="00EF3F09">
      <w:pPr>
        <w:pStyle w:val="Default"/>
        <w:jc w:val="both"/>
        <w:rPr>
          <w:color w:val="262626" w:themeColor="text1" w:themeTint="D9"/>
          <w:spacing w:val="-5"/>
          <w:highlight w:val="white"/>
        </w:rPr>
      </w:pPr>
      <w:r w:rsidRPr="00F8715C">
        <w:rPr>
          <w:color w:val="262626" w:themeColor="text1" w:themeTint="D9"/>
          <w:spacing w:val="-5"/>
          <w:highlight w:val="white"/>
        </w:rPr>
        <w:t>Сайт - это представительство бизнеса в интернете.</w:t>
      </w:r>
      <w:r w:rsidR="00EF3F09" w:rsidRPr="00F8715C">
        <w:rPr>
          <w:color w:val="262626" w:themeColor="text1" w:themeTint="D9"/>
          <w:highlight w:val="white"/>
        </w:rPr>
        <w:t xml:space="preserve"> </w:t>
      </w:r>
      <w:r w:rsidRPr="00F8715C">
        <w:rPr>
          <w:color w:val="262626" w:themeColor="text1" w:themeTint="D9"/>
          <w:highlight w:val="white"/>
        </w:rPr>
        <w:t>Сайт позволяет рассказать о своем бизнесе или новом продукте большему количеству потенциальных клиентов. Он помогает удобно взаимодействовать с существующими покупателями, партнерами, сотрудниками. Это витрина бизнеса в интернете, которую можно оформить</w:t>
      </w:r>
      <w:r w:rsidR="00EE0909" w:rsidRPr="00F8715C">
        <w:rPr>
          <w:color w:val="262626" w:themeColor="text1" w:themeTint="D9"/>
          <w:highlight w:val="white"/>
        </w:rPr>
        <w:t>,</w:t>
      </w:r>
      <w:r w:rsidRPr="00F8715C">
        <w:rPr>
          <w:color w:val="262626" w:themeColor="text1" w:themeTint="D9"/>
          <w:highlight w:val="white"/>
        </w:rPr>
        <w:t xml:space="preserve"> как угодно.</w:t>
      </w:r>
    </w:p>
    <w:p w14:paraId="3FA5F45F" w14:textId="77777777" w:rsidR="00191F0D" w:rsidRPr="00F8715C" w:rsidRDefault="00456CFF" w:rsidP="00EF3F09">
      <w:pPr>
        <w:pStyle w:val="Default"/>
        <w:numPr>
          <w:ilvl w:val="0"/>
          <w:numId w:val="7"/>
        </w:numPr>
        <w:jc w:val="both"/>
        <w:rPr>
          <w:rStyle w:val="aff3"/>
          <w:b w:val="0"/>
          <w:color w:val="262626" w:themeColor="text1" w:themeTint="D9"/>
        </w:rPr>
      </w:pPr>
      <w:r w:rsidRPr="00F8715C">
        <w:rPr>
          <w:rStyle w:val="aff3"/>
          <w:b w:val="0"/>
          <w:color w:val="262626" w:themeColor="text1" w:themeTint="D9"/>
          <w:highlight w:val="white"/>
        </w:rPr>
        <w:t>Рассказать о бизнесе максимально понятно.</w:t>
      </w:r>
    </w:p>
    <w:p w14:paraId="5C9CB4BB" w14:textId="77777777" w:rsidR="00191F0D" w:rsidRPr="00F8715C" w:rsidRDefault="00456CFF" w:rsidP="00EF3F09">
      <w:pPr>
        <w:pStyle w:val="Default"/>
        <w:numPr>
          <w:ilvl w:val="0"/>
          <w:numId w:val="7"/>
        </w:numPr>
        <w:jc w:val="both"/>
        <w:rPr>
          <w:rStyle w:val="aff3"/>
          <w:b w:val="0"/>
          <w:color w:val="262626" w:themeColor="text1" w:themeTint="D9"/>
        </w:rPr>
      </w:pPr>
      <w:r w:rsidRPr="00F8715C">
        <w:rPr>
          <w:rStyle w:val="aff3"/>
          <w:b w:val="0"/>
          <w:color w:val="262626" w:themeColor="text1" w:themeTint="D9"/>
          <w:highlight w:val="white"/>
        </w:rPr>
        <w:t>Взаимодействовать с пользователями.</w:t>
      </w:r>
    </w:p>
    <w:p w14:paraId="02CE4A12" w14:textId="77777777" w:rsidR="00191F0D" w:rsidRPr="00F8715C" w:rsidRDefault="00456CFF" w:rsidP="00EF3F09">
      <w:pPr>
        <w:pStyle w:val="Default"/>
        <w:numPr>
          <w:ilvl w:val="0"/>
          <w:numId w:val="7"/>
        </w:numPr>
        <w:jc w:val="both"/>
        <w:rPr>
          <w:rStyle w:val="aff3"/>
          <w:b w:val="0"/>
          <w:color w:val="262626" w:themeColor="text1" w:themeTint="D9"/>
        </w:rPr>
      </w:pPr>
      <w:r w:rsidRPr="00F8715C">
        <w:rPr>
          <w:rStyle w:val="aff3"/>
          <w:b w:val="0"/>
          <w:color w:val="262626" w:themeColor="text1" w:themeTint="D9"/>
          <w:highlight w:val="white"/>
        </w:rPr>
        <w:t>Привлекать новых клиентов и партнеров.</w:t>
      </w:r>
    </w:p>
    <w:p w14:paraId="3EFC49BD" w14:textId="77777777" w:rsidR="00191F0D" w:rsidRPr="00F8715C" w:rsidRDefault="00456CFF" w:rsidP="00EF3F09">
      <w:pPr>
        <w:pStyle w:val="Default"/>
        <w:numPr>
          <w:ilvl w:val="0"/>
          <w:numId w:val="7"/>
        </w:numPr>
        <w:jc w:val="both"/>
        <w:rPr>
          <w:color w:val="262626" w:themeColor="text1" w:themeTint="D9"/>
        </w:rPr>
      </w:pPr>
      <w:r w:rsidRPr="00F8715C">
        <w:rPr>
          <w:rStyle w:val="aff3"/>
          <w:b w:val="0"/>
          <w:color w:val="262626" w:themeColor="text1" w:themeTint="D9"/>
          <w:highlight w:val="white"/>
        </w:rPr>
        <w:t>Продемонстрировать результаты работы.</w:t>
      </w:r>
      <w:r w:rsidRPr="00F8715C">
        <w:rPr>
          <w:color w:val="262626" w:themeColor="text1" w:themeTint="D9"/>
          <w:highlight w:val="white"/>
        </w:rPr>
        <w:t> </w:t>
      </w:r>
    </w:p>
    <w:p w14:paraId="6FA5B026" w14:textId="77777777" w:rsidR="00191F0D" w:rsidRPr="00F8715C" w:rsidRDefault="00456CFF" w:rsidP="00EF3F09">
      <w:pPr>
        <w:pStyle w:val="Default"/>
        <w:numPr>
          <w:ilvl w:val="0"/>
          <w:numId w:val="7"/>
        </w:numPr>
        <w:jc w:val="both"/>
        <w:rPr>
          <w:rStyle w:val="afe"/>
          <w:b/>
          <w:i w:val="0"/>
          <w:color w:val="262626" w:themeColor="text1" w:themeTint="D9"/>
        </w:rPr>
      </w:pPr>
      <w:r w:rsidRPr="00F8715C">
        <w:rPr>
          <w:rStyle w:val="aff3"/>
          <w:b w:val="0"/>
          <w:color w:val="262626" w:themeColor="text1" w:themeTint="D9"/>
          <w:highlight w:val="white"/>
        </w:rPr>
        <w:t>Автоматизировать процессы и снизить затраты.</w:t>
      </w:r>
    </w:p>
    <w:p w14:paraId="4263A681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</w:p>
    <w:p w14:paraId="03F770B8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2. Введение</w:t>
      </w:r>
    </w:p>
    <w:p w14:paraId="46ABEBC1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Цель этого технического задания - описать требования к созданию веб-сайта для ДО АО Банк ВТБ (Казахстан). Веб-сайт должен предоставлять информацию о продуктах и услугах, а также осуществлять сбор контактных данных посетителей.</w:t>
      </w:r>
    </w:p>
    <w:p w14:paraId="4C802BB2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6C192AAC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3. Определение целей и задач сайта</w:t>
      </w:r>
    </w:p>
    <w:p w14:paraId="1C86EE9D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3.1. Цель: Создание интуитивного и удобного информационного сайта для банка, который будет привлекать новых клиентов, предоставлять актуальную информацию о продуктах и услугах, а также поддерживать текущих клиентов.</w:t>
      </w:r>
    </w:p>
    <w:p w14:paraId="7F7CC6B0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3.2. Задачи:</w:t>
      </w:r>
    </w:p>
    <w:p w14:paraId="70DF3CFB" w14:textId="77777777" w:rsidR="00191F0D" w:rsidRPr="00F8715C" w:rsidRDefault="00456CFF" w:rsidP="00EF3F09">
      <w:pPr>
        <w:numPr>
          <w:ilvl w:val="0"/>
          <w:numId w:val="8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Обеспечение простоты навигации.</w:t>
      </w:r>
    </w:p>
    <w:p w14:paraId="3F334A84" w14:textId="77777777" w:rsidR="00191F0D" w:rsidRPr="00F8715C" w:rsidRDefault="00456CFF" w:rsidP="00EF3F09">
      <w:pPr>
        <w:numPr>
          <w:ilvl w:val="0"/>
          <w:numId w:val="8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Доступность информации.</w:t>
      </w:r>
    </w:p>
    <w:p w14:paraId="2DBE81FF" w14:textId="77777777" w:rsidR="00191F0D" w:rsidRPr="00F8715C" w:rsidRDefault="00456CFF" w:rsidP="00EF3F09">
      <w:pPr>
        <w:numPr>
          <w:ilvl w:val="0"/>
          <w:numId w:val="8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Повышение доверия к банку.</w:t>
      </w:r>
    </w:p>
    <w:p w14:paraId="008DD787" w14:textId="77777777" w:rsidR="00191F0D" w:rsidRPr="00F8715C" w:rsidRDefault="00456CFF" w:rsidP="00EF3F09">
      <w:pPr>
        <w:numPr>
          <w:ilvl w:val="0"/>
          <w:numId w:val="8"/>
        </w:numPr>
        <w:spacing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Улучшение взаимодействия с клиентами.</w:t>
      </w:r>
    </w:p>
    <w:p w14:paraId="5C91F8E2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6705E1B3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4. Исследование и анализ</w:t>
      </w:r>
    </w:p>
    <w:p w14:paraId="67B06F09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4.1. Анализ целевой аудитории:</w:t>
      </w:r>
    </w:p>
    <w:p w14:paraId="76A09265" w14:textId="77777777" w:rsidR="00191F0D" w:rsidRPr="00F8715C" w:rsidRDefault="00456CFF" w:rsidP="00EF3F09">
      <w:pPr>
        <w:numPr>
          <w:ilvl w:val="0"/>
          <w:numId w:val="9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Определение демографических характеристик, потребностей и поведения целевых клиентов.</w:t>
      </w:r>
    </w:p>
    <w:p w14:paraId="091D1CA3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4.2. Анализ конкурентов:</w:t>
      </w:r>
    </w:p>
    <w:p w14:paraId="3CE05B14" w14:textId="77777777" w:rsidR="00191F0D" w:rsidRPr="00F8715C" w:rsidRDefault="00456CFF" w:rsidP="00EF3F09">
      <w:pPr>
        <w:numPr>
          <w:ilvl w:val="0"/>
          <w:numId w:val="10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lastRenderedPageBreak/>
        <w:t>Изучение сайтов конкурентов для выявления лучших практик и уникальных предложений.</w:t>
      </w:r>
    </w:p>
    <w:p w14:paraId="0612DB25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4.3. Сбор требований:</w:t>
      </w:r>
    </w:p>
    <w:p w14:paraId="1C6DDBDB" w14:textId="77777777" w:rsidR="00191F0D" w:rsidRPr="00F8715C" w:rsidRDefault="00456CFF" w:rsidP="00EF3F09">
      <w:pPr>
        <w:numPr>
          <w:ilvl w:val="0"/>
          <w:numId w:val="11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Взаимодействие с заинтересованными сторонами (маркетинг, продажи, поддержка клиентов) для сбора требований к функциональности и содержанию сайта.</w:t>
      </w:r>
    </w:p>
    <w:p w14:paraId="3D9829FD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118FA90D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5. Разработка структуры сайта (карты сайта)</w:t>
      </w:r>
    </w:p>
    <w:p w14:paraId="4F551EE7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5.1. Определение основных разделов:</w:t>
      </w:r>
    </w:p>
    <w:p w14:paraId="0F8F7331" w14:textId="77777777" w:rsidR="00191F0D" w:rsidRPr="00F8715C" w:rsidRDefault="00456CFF" w:rsidP="00EF3F09">
      <w:pPr>
        <w:numPr>
          <w:ilvl w:val="0"/>
          <w:numId w:val="12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Главная страница</w:t>
      </w:r>
    </w:p>
    <w:p w14:paraId="0D42C82A" w14:textId="77777777" w:rsidR="00191F0D" w:rsidRPr="00F8715C" w:rsidRDefault="00456CFF" w:rsidP="00EF3F09">
      <w:pPr>
        <w:numPr>
          <w:ilvl w:val="0"/>
          <w:numId w:val="12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Форма обратной связи/контактная информация</w:t>
      </w:r>
    </w:p>
    <w:p w14:paraId="5605B0EC" w14:textId="77777777" w:rsidR="00191F0D" w:rsidRPr="00F8715C" w:rsidRDefault="00456CFF" w:rsidP="00EF3F09">
      <w:pPr>
        <w:numPr>
          <w:ilvl w:val="0"/>
          <w:numId w:val="12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Страница со списком продуктов/услуг</w:t>
      </w:r>
    </w:p>
    <w:p w14:paraId="33613A62" w14:textId="77777777" w:rsidR="00191F0D" w:rsidRPr="00F8715C" w:rsidRDefault="00456CFF" w:rsidP="00EF3F09">
      <w:pPr>
        <w:numPr>
          <w:ilvl w:val="0"/>
          <w:numId w:val="12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Страница с детальной информацией продукта/услуги</w:t>
      </w:r>
    </w:p>
    <w:p w14:paraId="3409839D" w14:textId="77777777" w:rsidR="00191F0D" w:rsidRPr="00F8715C" w:rsidRDefault="00456CFF" w:rsidP="00EF3F09">
      <w:pPr>
        <w:numPr>
          <w:ilvl w:val="0"/>
          <w:numId w:val="12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Онлайн-форма обратной связи</w:t>
      </w:r>
    </w:p>
    <w:p w14:paraId="6C0AF8D9" w14:textId="77777777" w:rsidR="00191F0D" w:rsidRPr="00F8715C" w:rsidRDefault="00456CFF" w:rsidP="00EF3F09">
      <w:pPr>
        <w:numPr>
          <w:ilvl w:val="0"/>
          <w:numId w:val="12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Страница кредитного или депозитного калькулятора</w:t>
      </w:r>
    </w:p>
    <w:p w14:paraId="7BF97C5D" w14:textId="77777777" w:rsidR="00191F0D" w:rsidRPr="00F8715C" w:rsidRDefault="00456CFF" w:rsidP="00EF3F09">
      <w:pPr>
        <w:numPr>
          <w:ilvl w:val="0"/>
          <w:numId w:val="12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Страница со списком новостей</w:t>
      </w:r>
    </w:p>
    <w:p w14:paraId="2D24EC67" w14:textId="77777777" w:rsidR="00191F0D" w:rsidRPr="00F8715C" w:rsidRDefault="00456CFF" w:rsidP="00EF3F09">
      <w:pPr>
        <w:numPr>
          <w:ilvl w:val="0"/>
          <w:numId w:val="12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Страница новости</w:t>
      </w:r>
    </w:p>
    <w:p w14:paraId="7C8E058E" w14:textId="77777777" w:rsidR="00191F0D" w:rsidRPr="00F8715C" w:rsidRDefault="00456CFF" w:rsidP="00EF3F09">
      <w:pPr>
        <w:numPr>
          <w:ilvl w:val="0"/>
          <w:numId w:val="12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Страница поиска</w:t>
      </w:r>
    </w:p>
    <w:p w14:paraId="6F780621" w14:textId="77777777" w:rsidR="00191F0D" w:rsidRPr="00F8715C" w:rsidRDefault="00456CFF" w:rsidP="00EF3F09">
      <w:pPr>
        <w:numPr>
          <w:ilvl w:val="0"/>
          <w:numId w:val="12"/>
        </w:numPr>
        <w:spacing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Базовая страница</w:t>
      </w:r>
    </w:p>
    <w:p w14:paraId="6A900F68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5.2. Создание карты сайта:</w:t>
      </w:r>
    </w:p>
    <w:p w14:paraId="33ABE685" w14:textId="77777777" w:rsidR="00191F0D" w:rsidRPr="00F8715C" w:rsidRDefault="00456CFF" w:rsidP="00EF3F09">
      <w:pPr>
        <w:numPr>
          <w:ilvl w:val="0"/>
          <w:numId w:val="13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Визуализация иерархии страниц 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подстраниц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64B738B5" w14:textId="77777777" w:rsidR="00191F0D" w:rsidRPr="00F8715C" w:rsidRDefault="00456CFF" w:rsidP="00EF3F09">
      <w:pPr>
        <w:numPr>
          <w:ilvl w:val="0"/>
          <w:numId w:val="13"/>
        </w:numPr>
        <w:spacing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Определение основных путей навигации.</w:t>
      </w:r>
    </w:p>
    <w:p w14:paraId="64076107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0A222B41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6. Создание низкоуровневых прототипов</w:t>
      </w:r>
    </w:p>
    <w:p w14:paraId="5BE20AB1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6.1. Утверждение низкоуровневых прототипов:</w:t>
      </w:r>
    </w:p>
    <w:p w14:paraId="09C11D58" w14:textId="77777777" w:rsidR="00191F0D" w:rsidRPr="00F8715C" w:rsidRDefault="00456CFF" w:rsidP="00EF3F09">
      <w:pPr>
        <w:numPr>
          <w:ilvl w:val="0"/>
          <w:numId w:val="14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Презентация заинтересованным сторонам для оценки и внесения корректировок.</w:t>
      </w:r>
    </w:p>
    <w:p w14:paraId="508F61CE" w14:textId="77777777" w:rsidR="00191F0D" w:rsidRPr="00F8715C" w:rsidRDefault="00456CFF" w:rsidP="00EF3F09">
      <w:pPr>
        <w:numPr>
          <w:ilvl w:val="0"/>
          <w:numId w:val="14"/>
        </w:numPr>
        <w:spacing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Корректировка 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финализация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на основе полученной обратной связи.</w:t>
      </w:r>
    </w:p>
    <w:p w14:paraId="27A7F574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</w:p>
    <w:p w14:paraId="71801FE8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7. Разработка высокоуровневых прототипов</w:t>
      </w:r>
    </w:p>
    <w:p w14:paraId="5B54ED08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7.1. Дизайн:</w:t>
      </w:r>
    </w:p>
    <w:p w14:paraId="64163F85" w14:textId="77777777" w:rsidR="00191F0D" w:rsidRPr="00F8715C" w:rsidRDefault="00456CFF" w:rsidP="00EF3F09">
      <w:pPr>
        <w:numPr>
          <w:ilvl w:val="0"/>
          <w:numId w:val="15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Разработка визуального стиля.</w:t>
      </w:r>
    </w:p>
    <w:p w14:paraId="448FB592" w14:textId="77777777" w:rsidR="00191F0D" w:rsidRPr="00F8715C" w:rsidRDefault="00456CFF" w:rsidP="00EF3F09">
      <w:pPr>
        <w:numPr>
          <w:ilvl w:val="0"/>
          <w:numId w:val="15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Выбор цветовой схемы, шрифтов, иконок с учётом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брендбука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58357D3A" w14:textId="77777777" w:rsidR="00191F0D" w:rsidRPr="00F8715C" w:rsidRDefault="00456CFF" w:rsidP="00EF3F09">
      <w:pPr>
        <w:numPr>
          <w:ilvl w:val="0"/>
          <w:numId w:val="15"/>
        </w:numPr>
        <w:spacing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Определение местоположения и функциональности кнопок, форм, меню и других элементов взаимодействия.</w:t>
      </w:r>
    </w:p>
    <w:p w14:paraId="1711F616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7.2. Утверждение высокоуровневых прототипов:</w:t>
      </w:r>
    </w:p>
    <w:p w14:paraId="271A5F91" w14:textId="77777777" w:rsidR="00191F0D" w:rsidRPr="00F8715C" w:rsidRDefault="00456CFF" w:rsidP="00EF3F09">
      <w:pPr>
        <w:numPr>
          <w:ilvl w:val="0"/>
          <w:numId w:val="16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Презентация заинтересованным сторонам для оценки и внесения корректировок.</w:t>
      </w:r>
    </w:p>
    <w:p w14:paraId="39D112A5" w14:textId="77777777" w:rsidR="00191F0D" w:rsidRPr="00F8715C" w:rsidRDefault="00456CFF" w:rsidP="00EF3F09">
      <w:pPr>
        <w:numPr>
          <w:ilvl w:val="0"/>
          <w:numId w:val="16"/>
        </w:numPr>
        <w:spacing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Корректировка 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финализация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на основе полученной обратной связи.</w:t>
      </w:r>
    </w:p>
    <w:p w14:paraId="24C51D08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</w:p>
    <w:p w14:paraId="38F7949F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8. Подготовка к разработке</w:t>
      </w:r>
    </w:p>
    <w:p w14:paraId="0D0D7400" w14:textId="0690B8E4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8.1. Создание документации для разработчиков, включающей описание всех элементов и их поведения.</w:t>
      </w:r>
    </w:p>
    <w:p w14:paraId="338436D2" w14:textId="2476187B" w:rsidR="00C30DCF" w:rsidRPr="00F8715C" w:rsidRDefault="00C30DCF" w:rsidP="0069268E">
      <w:pPr>
        <w:numPr>
          <w:ilvl w:val="0"/>
          <w:numId w:val="16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Логическая модель данных предметной области потребителя, реализованная в продукте; Физическая модель данных,</w:t>
      </w:r>
    </w:p>
    <w:p w14:paraId="7237F020" w14:textId="278A8C15" w:rsidR="00C30DCF" w:rsidRPr="00F8715C" w:rsidRDefault="00C30DCF" w:rsidP="0069268E">
      <w:pPr>
        <w:numPr>
          <w:ilvl w:val="0"/>
          <w:numId w:val="16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Минимальный набор – представленные модули, компоненты в архитектуре продукта</w:t>
      </w:r>
    </w:p>
    <w:p w14:paraId="4F58D55F" w14:textId="77777777" w:rsidR="0069268E" w:rsidRPr="00F8715C" w:rsidRDefault="00C30DCF" w:rsidP="0069268E">
      <w:pPr>
        <w:numPr>
          <w:ilvl w:val="0"/>
          <w:numId w:val="16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Документация по результатам проекта – руководство администратора, спецификация настроек, проектная и техническая документация.</w:t>
      </w:r>
    </w:p>
    <w:p w14:paraId="5827EE7A" w14:textId="78116B93" w:rsidR="00191F0D" w:rsidRPr="00F8715C" w:rsidRDefault="00FE0B13" w:rsidP="0069268E">
      <w:pPr>
        <w:spacing w:before="420" w:after="0" w:line="276" w:lineRule="auto"/>
        <w:ind w:left="72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color w:val="262626" w:themeColor="text1" w:themeTint="D9"/>
        </w:rPr>
        <w:br/>
      </w:r>
      <w:r w:rsidRPr="00F8715C">
        <w:rPr>
          <w:rFonts w:ascii="Symbol" w:hAnsi="Symbol" w:cs="Symbol"/>
          <w:color w:val="262626" w:themeColor="text1" w:themeTint="D9"/>
          <w:sz w:val="24"/>
          <w:szCs w:val="24"/>
        </w:rPr>
        <w:br/>
      </w:r>
    </w:p>
    <w:p w14:paraId="0EF4AD4B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lastRenderedPageBreak/>
        <w:t xml:space="preserve">9. Разработка </w:t>
      </w:r>
      <w:proofErr w:type="spellStart"/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фронтенда</w:t>
      </w:r>
      <w:proofErr w:type="spellEnd"/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 (пользовательской части) на основе разработанного дизайна</w:t>
      </w:r>
    </w:p>
    <w:p w14:paraId="5BA8CA18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9.1. Создание структуры проекта</w:t>
      </w:r>
    </w:p>
    <w:p w14:paraId="755DEF3B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9.2. Создание основной структуры папок:</w:t>
      </w:r>
    </w:p>
    <w:p w14:paraId="2FAF9595" w14:textId="77777777" w:rsidR="00191F0D" w:rsidRPr="00F8715C" w:rsidRDefault="00456CFF" w:rsidP="00EF3F09">
      <w:pPr>
        <w:numPr>
          <w:ilvl w:val="0"/>
          <w:numId w:val="17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css</w:t>
      </w:r>
      <w:proofErr w:type="spellEnd"/>
    </w:p>
    <w:p w14:paraId="7E0A4560" w14:textId="77777777" w:rsidR="00191F0D" w:rsidRPr="00F8715C" w:rsidRDefault="00456CFF" w:rsidP="00EF3F09">
      <w:pPr>
        <w:numPr>
          <w:ilvl w:val="0"/>
          <w:numId w:val="17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js</w:t>
      </w:r>
      <w:proofErr w:type="spellEnd"/>
    </w:p>
    <w:p w14:paraId="6B146251" w14:textId="77777777" w:rsidR="00191F0D" w:rsidRPr="00F8715C" w:rsidRDefault="00456CFF" w:rsidP="00EF3F09">
      <w:pPr>
        <w:numPr>
          <w:ilvl w:val="0"/>
          <w:numId w:val="17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images</w:t>
      </w:r>
      <w:proofErr w:type="spellEnd"/>
    </w:p>
    <w:p w14:paraId="080CB3BE" w14:textId="77777777" w:rsidR="00191F0D" w:rsidRPr="00F8715C" w:rsidRDefault="00456CFF" w:rsidP="00EF3F09">
      <w:pPr>
        <w:numPr>
          <w:ilvl w:val="0"/>
          <w:numId w:val="17"/>
        </w:numPr>
        <w:spacing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fonts</w:t>
      </w:r>
      <w:proofErr w:type="spellEnd"/>
    </w:p>
    <w:p w14:paraId="6A582C4E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9.3. Разметка HTML-страниц:</w:t>
      </w:r>
    </w:p>
    <w:p w14:paraId="53A89396" w14:textId="77777777" w:rsidR="00191F0D" w:rsidRPr="00F8715C" w:rsidRDefault="00456CFF" w:rsidP="00EF3F09">
      <w:pPr>
        <w:numPr>
          <w:ilvl w:val="0"/>
          <w:numId w:val="18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Создание HTML-разметки для всех элементов, включая заголовки, тексты, изображения, ссылки и кнопки.</w:t>
      </w:r>
    </w:p>
    <w:p w14:paraId="0532C6E0" w14:textId="77777777" w:rsidR="00191F0D" w:rsidRPr="00F8715C" w:rsidRDefault="00456CFF" w:rsidP="00EF3F09">
      <w:pPr>
        <w:numPr>
          <w:ilvl w:val="0"/>
          <w:numId w:val="18"/>
        </w:numPr>
        <w:spacing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Организация контента с использованием семантических тегов (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header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main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footer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section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article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и т.д.).</w:t>
      </w:r>
    </w:p>
    <w:p w14:paraId="080429A3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9.4. Создание и подключение CSS-стилей</w:t>
      </w:r>
    </w:p>
    <w:p w14:paraId="22BE16C7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9.4.1. Базовые стили:</w:t>
      </w:r>
    </w:p>
    <w:p w14:paraId="717C8B7C" w14:textId="77777777" w:rsidR="00191F0D" w:rsidRPr="00F8715C" w:rsidRDefault="00456CFF" w:rsidP="00EF3F09">
      <w:pPr>
        <w:numPr>
          <w:ilvl w:val="0"/>
          <w:numId w:val="19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Определение основных стилей для HTML-тегов.</w:t>
      </w:r>
    </w:p>
    <w:p w14:paraId="520000EB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9.4.2. Сеточная система:</w:t>
      </w:r>
    </w:p>
    <w:p w14:paraId="65300E5C" w14:textId="77777777" w:rsidR="00191F0D" w:rsidRPr="00F8715C" w:rsidRDefault="00456CFF" w:rsidP="00EF3F09">
      <w:pPr>
        <w:numPr>
          <w:ilvl w:val="0"/>
          <w:numId w:val="20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Создание сетки для организации контента с использованием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Flexbox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Grid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7FA3DB33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9.4.3. Компонентные стили:</w:t>
      </w:r>
    </w:p>
    <w:p w14:paraId="4C1D366D" w14:textId="77777777" w:rsidR="00191F0D" w:rsidRPr="00F8715C" w:rsidRDefault="00456CFF" w:rsidP="00EF3F09">
      <w:pPr>
        <w:numPr>
          <w:ilvl w:val="0"/>
          <w:numId w:val="21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Определение стилей для повторяющихся элементов.</w:t>
      </w:r>
    </w:p>
    <w:p w14:paraId="17BDDA07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9.4.4. Адаптивные стили:</w:t>
      </w:r>
    </w:p>
    <w:p w14:paraId="6961FDA1" w14:textId="5DE650CA" w:rsidR="00191F0D" w:rsidRDefault="00456CFF" w:rsidP="00EF3F09">
      <w:pPr>
        <w:numPr>
          <w:ilvl w:val="0"/>
          <w:numId w:val="22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Обеспечение адаптивности сайта с использованием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медиазапросов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для различных экранов (мобильные устройства, планшеты, десктопы).</w:t>
      </w:r>
    </w:p>
    <w:p w14:paraId="67B64194" w14:textId="77777777" w:rsidR="00F8715C" w:rsidRPr="00F8715C" w:rsidRDefault="00F8715C" w:rsidP="00F8715C">
      <w:pPr>
        <w:spacing w:before="420" w:after="420" w:line="276" w:lineRule="auto"/>
        <w:ind w:left="72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6F4C0771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10. Интерактивные элементы и </w:t>
      </w:r>
      <w:proofErr w:type="spellStart"/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JavaScript</w:t>
      </w:r>
      <w:proofErr w:type="spellEnd"/>
    </w:p>
    <w:p w14:paraId="52C660DA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10.1. Подключение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JavaScript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-библиотек:</w:t>
      </w:r>
    </w:p>
    <w:p w14:paraId="1F7E6D21" w14:textId="77777777" w:rsidR="00191F0D" w:rsidRPr="00F8715C" w:rsidRDefault="00456CFF" w:rsidP="00EF3F09">
      <w:pPr>
        <w:numPr>
          <w:ilvl w:val="0"/>
          <w:numId w:val="23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Подключение необходимых библиотек (например,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jQuery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Bootstrap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) для упрощения разработки интерактивных элементов.</w:t>
      </w:r>
    </w:p>
    <w:p w14:paraId="502D4DF9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10.2. Навигация:</w:t>
      </w:r>
    </w:p>
    <w:p w14:paraId="75153221" w14:textId="77777777" w:rsidR="00191F0D" w:rsidRPr="00F8715C" w:rsidRDefault="00456CFF" w:rsidP="00EF3F09">
      <w:pPr>
        <w:numPr>
          <w:ilvl w:val="0"/>
          <w:numId w:val="24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Реализация выпадающих меню, аккордеонов, слайдеров и других элементов интерфейса.</w:t>
      </w:r>
    </w:p>
    <w:p w14:paraId="493112AD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10.3. Формы:</w:t>
      </w:r>
    </w:p>
    <w:p w14:paraId="7AA645E5" w14:textId="77777777" w:rsidR="00191F0D" w:rsidRPr="00F8715C" w:rsidRDefault="00456CFF" w:rsidP="00EF3F09">
      <w:pPr>
        <w:numPr>
          <w:ilvl w:val="0"/>
          <w:numId w:val="25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Реализация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валидации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форм, масок ввода и других интерактивных элементов для улучшения пользовательского опыта.</w:t>
      </w:r>
    </w:p>
    <w:p w14:paraId="57D4543B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10.4. Страница кредитного или депозитного калькулятора</w:t>
      </w:r>
    </w:p>
    <w:p w14:paraId="07B046F6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10.4.1. Реализация вычислений:</w:t>
      </w:r>
    </w:p>
    <w:p w14:paraId="109EF195" w14:textId="77777777" w:rsidR="00191F0D" w:rsidRPr="00F8715C" w:rsidRDefault="00456CFF" w:rsidP="00EF3F09">
      <w:pPr>
        <w:numPr>
          <w:ilvl w:val="0"/>
          <w:numId w:val="26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JavaScript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-код, который будет обрабатывать введенные пользователем данные и вычислять результат на основе заданной формулы без перезагрузки страницы.</w:t>
      </w:r>
    </w:p>
    <w:p w14:paraId="3CA6AD08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6148E5D2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11. Тестирование и отладка</w:t>
      </w:r>
    </w:p>
    <w:p w14:paraId="44A581EE" w14:textId="7BAD89BC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11.1. </w:t>
      </w:r>
      <w:r w:rsid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Кроссбраузерное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тестирование:</w:t>
      </w:r>
    </w:p>
    <w:p w14:paraId="1C765CBB" w14:textId="77777777" w:rsidR="00191F0D" w:rsidRPr="00F8715C" w:rsidRDefault="00456CFF" w:rsidP="00EF3F09">
      <w:pPr>
        <w:numPr>
          <w:ilvl w:val="0"/>
          <w:numId w:val="27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Проверка работы сайта в различных браузерах (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Chrome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Firefox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Safari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Edge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) для обеспечения совместимости.</w:t>
      </w:r>
    </w:p>
    <w:p w14:paraId="03D0408A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11.2. Тестирование на устройствах:</w:t>
      </w:r>
    </w:p>
    <w:p w14:paraId="67489000" w14:textId="77777777" w:rsidR="00191F0D" w:rsidRPr="00F8715C" w:rsidRDefault="00456CFF" w:rsidP="00EF3F09">
      <w:pPr>
        <w:numPr>
          <w:ilvl w:val="0"/>
          <w:numId w:val="28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Проверка адаптивности сайта на различных устройствах (мобильные телефоны, планшеты, десктопы).</w:t>
      </w:r>
    </w:p>
    <w:p w14:paraId="65C92DBC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11.3. Оптимизация производительности:</w:t>
      </w:r>
    </w:p>
    <w:p w14:paraId="71EC680D" w14:textId="77777777" w:rsidR="00191F0D" w:rsidRPr="00F8715C" w:rsidRDefault="00456CFF" w:rsidP="00EF3F09">
      <w:pPr>
        <w:numPr>
          <w:ilvl w:val="0"/>
          <w:numId w:val="29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Оптимизация загрузки страниц, сжатие CSS 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JavaScript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, оптимизация изображений.</w:t>
      </w:r>
    </w:p>
    <w:p w14:paraId="1560A400" w14:textId="6A875811" w:rsidR="00191F0D" w:rsidRPr="00F8715C" w:rsidRDefault="00CD0CF0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11.4. Программа и методика испытаний (ПМИ) - </w:t>
      </w:r>
      <w:r w:rsidR="00631380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технический документ.</w:t>
      </w:r>
    </w:p>
    <w:p w14:paraId="13D059D5" w14:textId="77777777" w:rsidR="00CD0CF0" w:rsidRPr="00F8715C" w:rsidRDefault="00CD0CF0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37804F6B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lastRenderedPageBreak/>
        <w:t>12. Завершение верстки</w:t>
      </w:r>
    </w:p>
    <w:p w14:paraId="50739748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12.1. Использование системы контроля версий (например,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Git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) для отслеживания изменений.</w:t>
      </w:r>
    </w:p>
    <w:p w14:paraId="7D7F9612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22AD267A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13. Интеграция вёрстки в CMS </w:t>
      </w:r>
      <w:proofErr w:type="spellStart"/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Битрикс</w:t>
      </w:r>
      <w:proofErr w:type="spellEnd"/>
    </w:p>
    <w:p w14:paraId="67A9EC90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13.1. Создание шаблона сайта в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Битрикс</w:t>
      </w:r>
      <w:proofErr w:type="spellEnd"/>
    </w:p>
    <w:p w14:paraId="7CE52CC5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13.1.1. Создание структуры шаблона:</w:t>
      </w:r>
    </w:p>
    <w:p w14:paraId="7EF3874F" w14:textId="77777777" w:rsidR="00191F0D" w:rsidRPr="00F8715C" w:rsidRDefault="00456CFF" w:rsidP="00EF3F09">
      <w:pPr>
        <w:numPr>
          <w:ilvl w:val="0"/>
          <w:numId w:val="30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Создание директории для нового шаблона.</w:t>
      </w:r>
    </w:p>
    <w:p w14:paraId="5F9AEABE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13.1.2. Файлы шаблона:</w:t>
      </w:r>
    </w:p>
    <w:p w14:paraId="552C5D67" w14:textId="77777777" w:rsidR="00191F0D" w:rsidRPr="00F8715C" w:rsidRDefault="00456CFF" w:rsidP="00EF3F09">
      <w:pPr>
        <w:numPr>
          <w:ilvl w:val="0"/>
          <w:numId w:val="31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Создание основных файлов шаблона.</w:t>
      </w:r>
    </w:p>
    <w:p w14:paraId="22082537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13.2. Перенос HTML-кода в шаблон</w:t>
      </w:r>
    </w:p>
    <w:p w14:paraId="2D887EEE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13.2.1. Разделение HTML-кода:</w:t>
      </w:r>
    </w:p>
    <w:p w14:paraId="687A4308" w14:textId="77777777" w:rsidR="00191F0D" w:rsidRPr="00F8715C" w:rsidRDefault="00456CFF" w:rsidP="00EF3F09">
      <w:pPr>
        <w:numPr>
          <w:ilvl w:val="0"/>
          <w:numId w:val="32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Разделение HTML-страниц на части, соответствующие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header.php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footer.php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и другим включаемым файлам.</w:t>
      </w:r>
    </w:p>
    <w:p w14:paraId="356A6A31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13.2.2. Перенос кода:</w:t>
      </w:r>
    </w:p>
    <w:p w14:paraId="4E789CF0" w14:textId="77777777" w:rsidR="00191F0D" w:rsidRPr="00F8715C" w:rsidRDefault="00456CFF" w:rsidP="00EF3F09">
      <w:pPr>
        <w:numPr>
          <w:ilvl w:val="0"/>
          <w:numId w:val="33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Копирование HTML-кода в соответствующие файлы шаблона.</w:t>
      </w:r>
    </w:p>
    <w:p w14:paraId="04297371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13.3. Подключение CSS 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JavaScript</w:t>
      </w:r>
      <w:proofErr w:type="spellEnd"/>
    </w:p>
    <w:p w14:paraId="453E57C5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13.3.1. Подключение стилей:</w:t>
      </w:r>
    </w:p>
    <w:p w14:paraId="03B9F05E" w14:textId="77777777" w:rsidR="00191F0D" w:rsidRPr="00F8715C" w:rsidRDefault="00456CFF" w:rsidP="00EF3F09">
      <w:pPr>
        <w:numPr>
          <w:ilvl w:val="0"/>
          <w:numId w:val="34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Добавление ссылки на файлы стилей в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header.php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0F470AC9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13.3.2. Подключение скриптов:</w:t>
      </w:r>
    </w:p>
    <w:p w14:paraId="3375832F" w14:textId="77777777" w:rsidR="00191F0D" w:rsidRPr="00F8715C" w:rsidRDefault="00456CFF" w:rsidP="00EF3F09">
      <w:pPr>
        <w:numPr>
          <w:ilvl w:val="0"/>
          <w:numId w:val="35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Подключение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JavaScript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файлов в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footer.php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3E366476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13.4. Интеграция с компонентами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Битрикс</w:t>
      </w:r>
      <w:proofErr w:type="spellEnd"/>
    </w:p>
    <w:p w14:paraId="47B8DA29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13.4.1. Использование стандартных компонентов:</w:t>
      </w:r>
    </w:p>
    <w:p w14:paraId="199621D3" w14:textId="77777777" w:rsidR="00191F0D" w:rsidRPr="00F8715C" w:rsidRDefault="00456CFF" w:rsidP="00EF3F09">
      <w:pPr>
        <w:numPr>
          <w:ilvl w:val="0"/>
          <w:numId w:val="36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Замена статического HTML-кода на динамические компоненты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Битрикс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для вывода меню, новостей и других данных с использованием визуального редактора.</w:t>
      </w:r>
    </w:p>
    <w:p w14:paraId="2F9C67B5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13.4.2. Создание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кастомных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компонентов:</w:t>
      </w:r>
    </w:p>
    <w:p w14:paraId="1E434C3E" w14:textId="77777777" w:rsidR="00191F0D" w:rsidRPr="00F8715C" w:rsidRDefault="00456CFF" w:rsidP="00EF3F09">
      <w:pPr>
        <w:numPr>
          <w:ilvl w:val="0"/>
          <w:numId w:val="37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При необходимости создания уникальных компонентов, разработка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кастомных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компонентов с использованием API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Битрикс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16D0B6ED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13.5. Настройка шаблонов компонентов</w:t>
      </w:r>
    </w:p>
    <w:p w14:paraId="600651C0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6D7B20AB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14. Конструктор калькуляторов с возможностью создавать поля и менять формулу расчёта</w:t>
      </w:r>
    </w:p>
    <w:p w14:paraId="27A12BDF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14.1. Разработка пользовательского интерфейса</w:t>
      </w:r>
    </w:p>
    <w:p w14:paraId="6D1CC547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14.2. Реализация добавления полей</w:t>
      </w:r>
    </w:p>
    <w:p w14:paraId="03C928A3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14.3. Реализация изменения формулы</w:t>
      </w:r>
    </w:p>
    <w:p w14:paraId="5728A1CC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4CD3EBDF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15. Тестирование и отладка</w:t>
      </w:r>
    </w:p>
    <w:p w14:paraId="790C9EE7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15.1.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Кроссбраузерное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тестирование:</w:t>
      </w:r>
    </w:p>
    <w:p w14:paraId="7438FC66" w14:textId="77777777" w:rsidR="00191F0D" w:rsidRPr="00F8715C" w:rsidRDefault="00456CFF" w:rsidP="00EF3F09">
      <w:pPr>
        <w:numPr>
          <w:ilvl w:val="0"/>
          <w:numId w:val="38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Проверка корректного отображения и функционирования сайта в различных браузерах.</w:t>
      </w:r>
    </w:p>
    <w:p w14:paraId="4937D841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15.2. Тестирование адаптивности:</w:t>
      </w:r>
    </w:p>
    <w:p w14:paraId="7E70118C" w14:textId="77777777" w:rsidR="00191F0D" w:rsidRPr="00F8715C" w:rsidRDefault="00456CFF" w:rsidP="00EF3F09">
      <w:pPr>
        <w:numPr>
          <w:ilvl w:val="0"/>
          <w:numId w:val="39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Проверка адаптивности сайта на разных устройствах (мобильные телефоны, планшеты, десктопы).</w:t>
      </w:r>
    </w:p>
    <w:p w14:paraId="2C5E2331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3278E80B" w14:textId="73E40AB0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16. Финальная проверка </w:t>
      </w:r>
    </w:p>
    <w:p w14:paraId="0EACFA84" w14:textId="0759762A" w:rsidR="00191F0D" w:rsidRPr="00F8715C" w:rsidRDefault="00456CFF" w:rsidP="004A2CA7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16.1. Проверка всех страниц сайта на наличие ошибок и несоответствий.</w:t>
      </w:r>
    </w:p>
    <w:p w14:paraId="6269AD94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0B34FF07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17. Реализация </w:t>
      </w:r>
      <w:proofErr w:type="spellStart"/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многоязычности</w:t>
      </w:r>
      <w:proofErr w:type="spellEnd"/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 (русский, английский, казахский)</w:t>
      </w:r>
    </w:p>
    <w:p w14:paraId="0B28777A" w14:textId="234756FA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17.1. Настройка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мультиязычных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разделов сайта</w:t>
      </w:r>
      <w:r w:rsidR="0069268E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2A7C452F" w14:textId="1297FBA6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17.1.1. Создание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мультиязычных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разделов для каждого языка в административной панели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Битрикс</w:t>
      </w:r>
      <w:proofErr w:type="spellEnd"/>
      <w:r w:rsidR="0069268E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7C76E8F3" w14:textId="2C68FD54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17.2. Переключатель языков</w:t>
      </w:r>
      <w:r w:rsidR="0069268E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78D39A0D" w14:textId="77777777" w:rsidR="00191F0D" w:rsidRPr="00F8715C" w:rsidRDefault="00456CFF" w:rsidP="00A35A54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lastRenderedPageBreak/>
        <w:t>17.2.1. Создание переключателя языков:</w:t>
      </w:r>
    </w:p>
    <w:p w14:paraId="68C9D497" w14:textId="77777777" w:rsidR="00191F0D" w:rsidRPr="00F8715C" w:rsidRDefault="00456CFF" w:rsidP="00A35A54">
      <w:pPr>
        <w:numPr>
          <w:ilvl w:val="0"/>
          <w:numId w:val="42"/>
        </w:numPr>
        <w:spacing w:before="420" w:after="420" w:line="276" w:lineRule="auto"/>
        <w:ind w:left="0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Добавление переключателя языков на сайт, позволяющего пользователям вручную выбирать язык.</w:t>
      </w:r>
    </w:p>
    <w:p w14:paraId="21ED860A" w14:textId="77777777" w:rsidR="00191F0D" w:rsidRPr="00F8715C" w:rsidRDefault="00456CFF" w:rsidP="00A35A54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17.3. Тестирование и отладка</w:t>
      </w:r>
    </w:p>
    <w:p w14:paraId="303BF7AA" w14:textId="77777777" w:rsidR="00191F0D" w:rsidRPr="00F8715C" w:rsidRDefault="00456CFF" w:rsidP="00A35A54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17.3.1. Проверка правильности переводов:</w:t>
      </w:r>
    </w:p>
    <w:p w14:paraId="0798F9EC" w14:textId="77777777" w:rsidR="00191F0D" w:rsidRPr="00F8715C" w:rsidRDefault="00456CFF" w:rsidP="00A35A54">
      <w:pPr>
        <w:numPr>
          <w:ilvl w:val="0"/>
          <w:numId w:val="43"/>
        </w:numPr>
        <w:spacing w:before="420" w:after="420" w:line="276" w:lineRule="auto"/>
        <w:ind w:left="0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Все строки корректно переведены и отображаются на соответствующих языках.</w:t>
      </w:r>
    </w:p>
    <w:p w14:paraId="12B878F3" w14:textId="77777777" w:rsidR="00191F0D" w:rsidRPr="00F8715C" w:rsidRDefault="00456CFF" w:rsidP="00A35A54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17.3.2. Тестирование переключения языков:</w:t>
      </w:r>
    </w:p>
    <w:p w14:paraId="4A04CE2E" w14:textId="77777777" w:rsidR="00191F0D" w:rsidRPr="00F8715C" w:rsidRDefault="00456CFF" w:rsidP="00A35A54">
      <w:pPr>
        <w:numPr>
          <w:ilvl w:val="0"/>
          <w:numId w:val="44"/>
        </w:numPr>
        <w:spacing w:before="420" w:after="420" w:line="276" w:lineRule="auto"/>
        <w:ind w:left="0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Переключатель языков и автоматическое определение работают корректно.</w:t>
      </w:r>
    </w:p>
    <w:p w14:paraId="356694A0" w14:textId="77777777" w:rsidR="00191F0D" w:rsidRPr="00F8715C" w:rsidRDefault="00456CFF" w:rsidP="00A35A54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17.3.3.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Кроссбраузерное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тестирование:</w:t>
      </w:r>
    </w:p>
    <w:p w14:paraId="3B6096C4" w14:textId="77777777" w:rsidR="00191F0D" w:rsidRPr="00F8715C" w:rsidRDefault="00456CFF" w:rsidP="00A35A54">
      <w:pPr>
        <w:numPr>
          <w:ilvl w:val="0"/>
          <w:numId w:val="45"/>
        </w:numPr>
        <w:tabs>
          <w:tab w:val="left" w:pos="567"/>
        </w:tabs>
        <w:spacing w:before="420" w:after="420" w:line="276" w:lineRule="auto"/>
        <w:ind w:left="0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Многоязычность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работает во всех поддерживаемых браузерах.</w:t>
      </w:r>
    </w:p>
    <w:p w14:paraId="0384B27A" w14:textId="77777777" w:rsidR="00191F0D" w:rsidRPr="00F8715C" w:rsidRDefault="00191F0D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14BF9A8F" w14:textId="77777777" w:rsidR="00191F0D" w:rsidRPr="00F8715C" w:rsidRDefault="00456CFF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18. Перенос данных со старого сайта</w:t>
      </w:r>
    </w:p>
    <w:p w14:paraId="1599282F" w14:textId="77777777" w:rsidR="00191F0D" w:rsidRPr="00F8715C" w:rsidRDefault="00456CFF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18.1. Идентификация страниц для переноса</w:t>
      </w:r>
    </w:p>
    <w:p w14:paraId="2FA74A73" w14:textId="77777777" w:rsidR="00191F0D" w:rsidRPr="00F8715C" w:rsidRDefault="00456CFF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18.2. Подготовка контента</w:t>
      </w:r>
    </w:p>
    <w:p w14:paraId="3FDFDA2B" w14:textId="77777777" w:rsidR="00191F0D" w:rsidRPr="00F8715C" w:rsidRDefault="00456CFF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18.3. Размещение контента</w:t>
      </w:r>
    </w:p>
    <w:p w14:paraId="09C18CE6" w14:textId="77777777" w:rsidR="00191F0D" w:rsidRPr="00F8715C" w:rsidRDefault="00456CFF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18.4. Проверка и коррекция:</w:t>
      </w:r>
    </w:p>
    <w:p w14:paraId="61470EE5" w14:textId="77777777" w:rsidR="00191F0D" w:rsidRPr="00F8715C" w:rsidRDefault="00456CFF" w:rsidP="00A35A54">
      <w:pPr>
        <w:numPr>
          <w:ilvl w:val="0"/>
          <w:numId w:val="46"/>
        </w:numPr>
        <w:tabs>
          <w:tab w:val="left" w:pos="567"/>
        </w:tabs>
        <w:spacing w:before="420" w:after="42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Проведение тщательной проверки контента на каждой странице, чтобы убедиться в правильности перевода и соответствии контента оригиналу.</w:t>
      </w:r>
    </w:p>
    <w:p w14:paraId="7E1361FF" w14:textId="77777777" w:rsidR="00191F0D" w:rsidRPr="00F8715C" w:rsidRDefault="00456CFF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18.5. Тестирование:</w:t>
      </w:r>
    </w:p>
    <w:p w14:paraId="48A368AD" w14:textId="77777777" w:rsidR="00191F0D" w:rsidRPr="00F8715C" w:rsidRDefault="00456CFF" w:rsidP="00A35A54">
      <w:pPr>
        <w:numPr>
          <w:ilvl w:val="0"/>
          <w:numId w:val="47"/>
        </w:numPr>
        <w:tabs>
          <w:tab w:val="left" w:pos="567"/>
        </w:tabs>
        <w:spacing w:before="420" w:after="42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Проверить каждую страницу на всех языках, чтобы убедиться, что она корректно отображается и функционирует.</w:t>
      </w:r>
    </w:p>
    <w:p w14:paraId="3FF38432" w14:textId="77777777" w:rsidR="00191F0D" w:rsidRPr="00F8715C" w:rsidRDefault="00191F0D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7C2359B6" w14:textId="77777777" w:rsidR="00191F0D" w:rsidRPr="00F8715C" w:rsidRDefault="00456CFF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19. Оптимизация</w:t>
      </w:r>
    </w:p>
    <w:p w14:paraId="73359C5E" w14:textId="77777777" w:rsidR="00191F0D" w:rsidRPr="00F8715C" w:rsidRDefault="00456CFF" w:rsidP="00A35A54">
      <w:pPr>
        <w:numPr>
          <w:ilvl w:val="0"/>
          <w:numId w:val="48"/>
        </w:numPr>
        <w:tabs>
          <w:tab w:val="left" w:pos="567"/>
        </w:tabs>
        <w:spacing w:before="420" w:after="42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>Все повторы текстовых блоков на страницах (кроме оригинала) скрывать при помощи тега &lt;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noindex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>&gt;</w:t>
      </w:r>
    </w:p>
    <w:p w14:paraId="6ABCA8B9" w14:textId="69B269D9" w:rsidR="00191F0D" w:rsidRPr="00F8715C" w:rsidRDefault="00456CFF" w:rsidP="00A35A54">
      <w:pPr>
        <w:numPr>
          <w:ilvl w:val="0"/>
          <w:numId w:val="48"/>
        </w:numPr>
        <w:tabs>
          <w:tab w:val="left" w:pos="567"/>
        </w:tabs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Скорость загрузки страниц не более </w:t>
      </w:r>
      <w:r w:rsidR="00FB3674" w:rsidRPr="00F8715C">
        <w:rPr>
          <w:rFonts w:ascii="Times New Roman" w:hAnsi="Times New Roman"/>
          <w:color w:val="262626" w:themeColor="text1" w:themeTint="D9"/>
          <w:sz w:val="24"/>
        </w:rPr>
        <w:t>4</w:t>
      </w: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секунд</w:t>
      </w:r>
      <w:r w:rsidR="00FB3674" w:rsidRPr="00F8715C">
        <w:rPr>
          <w:rFonts w:ascii="Times New Roman" w:hAnsi="Times New Roman"/>
          <w:color w:val="262626" w:themeColor="text1" w:themeTint="D9"/>
          <w:sz w:val="24"/>
        </w:rPr>
        <w:t>ы</w:t>
      </w:r>
    </w:p>
    <w:p w14:paraId="7C938C0F" w14:textId="1D64880D" w:rsidR="004A2CA7" w:rsidRPr="00F8715C" w:rsidRDefault="004A2CA7" w:rsidP="00A35A54">
      <w:pPr>
        <w:numPr>
          <w:ilvl w:val="0"/>
          <w:numId w:val="48"/>
        </w:numPr>
        <w:tabs>
          <w:tab w:val="left" w:pos="567"/>
        </w:tabs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Использование кэширования и других методов улучшения производительности;</w:t>
      </w:r>
    </w:p>
    <w:p w14:paraId="62A1B4AB" w14:textId="196F2860" w:rsidR="00191F0D" w:rsidRPr="00F8715C" w:rsidRDefault="00456CFF" w:rsidP="00A35A54">
      <w:pPr>
        <w:numPr>
          <w:ilvl w:val="0"/>
          <w:numId w:val="48"/>
        </w:numPr>
        <w:tabs>
          <w:tab w:val="left" w:pos="567"/>
        </w:tabs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Оптимизация и производительность сайта выше 90 согласно </w:t>
      </w:r>
      <w:proofErr w:type="gramStart"/>
      <w:r w:rsidRPr="00F8715C">
        <w:rPr>
          <w:rFonts w:ascii="Times New Roman" w:hAnsi="Times New Roman"/>
          <w:color w:val="262626" w:themeColor="text1" w:themeTint="D9"/>
          <w:sz w:val="24"/>
        </w:rPr>
        <w:t>инструменту</w:t>
      </w:r>
      <w:proofErr w:type="gram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Page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Speed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Insights</w:t>
      </w:r>
      <w:proofErr w:type="spellEnd"/>
      <w:r w:rsidR="004A2CA7" w:rsidRPr="00F8715C">
        <w:rPr>
          <w:rFonts w:ascii="Times New Roman" w:hAnsi="Times New Roman"/>
          <w:color w:val="262626" w:themeColor="text1" w:themeTint="D9"/>
          <w:sz w:val="24"/>
        </w:rPr>
        <w:t>;</w:t>
      </w:r>
    </w:p>
    <w:p w14:paraId="709D00CD" w14:textId="6C343B60" w:rsidR="00191F0D" w:rsidRPr="00F8715C" w:rsidRDefault="00456CFF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>Использование ЧПУ в URL-сайта (по возможности на разных языках - разное)</w:t>
      </w:r>
      <w:r w:rsidR="004A2CA7" w:rsidRPr="00F8715C">
        <w:rPr>
          <w:rFonts w:ascii="Times New Roman" w:hAnsi="Times New Roman"/>
          <w:color w:val="262626" w:themeColor="text1" w:themeTint="D9"/>
          <w:sz w:val="24"/>
        </w:rPr>
        <w:t>;</w:t>
      </w:r>
    </w:p>
    <w:p w14:paraId="52349BE7" w14:textId="77777777" w:rsidR="00191F0D" w:rsidRPr="00F8715C" w:rsidRDefault="00456CFF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Настройка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микроразметки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Shema.org методом JSON-LD по следующим параметрам: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Organisation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Product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, FAQ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Page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Breadcrumbs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SaleEvent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Aggregate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Rating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Aggregate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Offer</w:t>
      </w:r>
      <w:proofErr w:type="spellEnd"/>
    </w:p>
    <w:p w14:paraId="474DC841" w14:textId="345D8039" w:rsidR="00191F0D" w:rsidRPr="00F8715C" w:rsidRDefault="00456CFF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  <w:lang w:val="en-US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>Настройка</w:t>
      </w:r>
      <w:r w:rsidRPr="00F8715C">
        <w:rPr>
          <w:rFonts w:ascii="Times New Roman" w:hAnsi="Times New Roman"/>
          <w:color w:val="262626" w:themeColor="text1" w:themeTint="D9"/>
          <w:sz w:val="24"/>
          <w:lang w:val="en-US"/>
        </w:rPr>
        <w:t xml:space="preserve">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микроразметки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  <w:lang w:val="en-US"/>
        </w:rPr>
        <w:t xml:space="preserve"> Open Graph </w:t>
      </w:r>
      <w:r w:rsidRPr="00F8715C">
        <w:rPr>
          <w:rFonts w:ascii="Times New Roman" w:hAnsi="Times New Roman"/>
          <w:color w:val="262626" w:themeColor="text1" w:themeTint="D9"/>
          <w:sz w:val="24"/>
        </w:rPr>
        <w:t>с</w:t>
      </w:r>
      <w:r w:rsidRPr="00F8715C">
        <w:rPr>
          <w:rFonts w:ascii="Times New Roman" w:hAnsi="Times New Roman"/>
          <w:color w:val="262626" w:themeColor="text1" w:themeTint="D9"/>
          <w:sz w:val="24"/>
          <w:lang w:val="en-US"/>
        </w:rPr>
        <w:t xml:space="preserve"> </w:t>
      </w:r>
      <w:r w:rsidRPr="00F8715C">
        <w:rPr>
          <w:rFonts w:ascii="Times New Roman" w:hAnsi="Times New Roman"/>
          <w:color w:val="262626" w:themeColor="text1" w:themeTint="D9"/>
          <w:sz w:val="24"/>
        </w:rPr>
        <w:t>параметрами</w:t>
      </w:r>
      <w:r w:rsidRPr="00F8715C">
        <w:rPr>
          <w:rFonts w:ascii="Times New Roman" w:hAnsi="Times New Roman"/>
          <w:color w:val="262626" w:themeColor="text1" w:themeTint="D9"/>
          <w:sz w:val="24"/>
          <w:lang w:val="en-US"/>
        </w:rPr>
        <w:t>: Title, Description, Site Name, Image, URL, Image Alt</w:t>
      </w:r>
      <w:r w:rsidR="004A2CA7" w:rsidRPr="00F8715C">
        <w:rPr>
          <w:rFonts w:ascii="Times New Roman" w:hAnsi="Times New Roman"/>
          <w:color w:val="262626" w:themeColor="text1" w:themeTint="D9"/>
          <w:sz w:val="24"/>
          <w:lang w:val="en-US"/>
        </w:rPr>
        <w:t>;</w:t>
      </w:r>
    </w:p>
    <w:p w14:paraId="0E084F91" w14:textId="0A3D5E5C" w:rsidR="00191F0D" w:rsidRPr="00F8715C" w:rsidRDefault="00456CFF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Заголовки на странице указываются в тегах &lt;h1&gt; – &lt;h5&gt; только в текстовой части. Структура заголовков строго в порядке от h1 до h5 сверху вниз страницы. Порядок нарушать нельзя. Использовать теги &lt;h1&gt; – &lt;h5&gt; </w:t>
      </w:r>
      <w:r w:rsidR="00F8715C" w:rsidRPr="00F8715C">
        <w:rPr>
          <w:rFonts w:ascii="Times New Roman" w:hAnsi="Times New Roman"/>
          <w:color w:val="262626" w:themeColor="text1" w:themeTint="D9"/>
          <w:sz w:val="24"/>
        </w:rPr>
        <w:t>где-либо</w:t>
      </w: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еще (</w:t>
      </w:r>
      <w:r w:rsidR="00F8715C" w:rsidRPr="00F8715C">
        <w:rPr>
          <w:rFonts w:ascii="Times New Roman" w:hAnsi="Times New Roman"/>
          <w:color w:val="262626" w:themeColor="text1" w:themeTint="D9"/>
          <w:sz w:val="24"/>
        </w:rPr>
        <w:t>например,</w:t>
      </w: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названия категорий, разделов, пунктов меню и т.п.) запрещено</w:t>
      </w:r>
      <w:r w:rsidR="004A2CA7" w:rsidRPr="00F8715C">
        <w:rPr>
          <w:rFonts w:ascii="Times New Roman" w:hAnsi="Times New Roman"/>
          <w:color w:val="262626" w:themeColor="text1" w:themeTint="D9"/>
          <w:sz w:val="24"/>
        </w:rPr>
        <w:t>;</w:t>
      </w:r>
    </w:p>
    <w:p w14:paraId="6FE11B01" w14:textId="21AE673D" w:rsidR="00191F0D" w:rsidRPr="00F8715C" w:rsidRDefault="00456CFF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Наличие на всех страницах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метатегов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title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description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keywords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и свободный доступ для редактирования к этим тегам из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админки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сайта</w:t>
      </w:r>
      <w:r w:rsidR="004A2CA7" w:rsidRPr="00F8715C">
        <w:rPr>
          <w:rFonts w:ascii="Times New Roman" w:hAnsi="Times New Roman"/>
          <w:color w:val="262626" w:themeColor="text1" w:themeTint="D9"/>
          <w:sz w:val="24"/>
        </w:rPr>
        <w:t>;</w:t>
      </w:r>
    </w:p>
    <w:p w14:paraId="29D5F172" w14:textId="77777777" w:rsidR="00191F0D" w:rsidRPr="00F8715C" w:rsidRDefault="00456CFF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Не допускать наличие дублей, использовать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rel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>=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canonical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на каноничных страницах</w:t>
      </w:r>
    </w:p>
    <w:p w14:paraId="0F9C7477" w14:textId="187AE0C6" w:rsidR="00191F0D" w:rsidRPr="00F8715C" w:rsidRDefault="00456CFF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Все внешние ссылки должны открываться через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target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>= _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blank</w:t>
      </w:r>
      <w:proofErr w:type="spellEnd"/>
    </w:p>
    <w:p w14:paraId="1D5128E1" w14:textId="08330973" w:rsidR="00FB3674" w:rsidRPr="00F8715C" w:rsidRDefault="00FB3674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>Время отклика при работе с сайтом - не более 0.3 секунд</w:t>
      </w:r>
      <w:r w:rsidR="004A2CA7" w:rsidRPr="00F8715C">
        <w:rPr>
          <w:rFonts w:ascii="Times New Roman" w:hAnsi="Times New Roman"/>
          <w:color w:val="262626" w:themeColor="text1" w:themeTint="D9"/>
          <w:sz w:val="24"/>
        </w:rPr>
        <w:t>;</w:t>
      </w:r>
    </w:p>
    <w:p w14:paraId="186D7497" w14:textId="7444AD14" w:rsidR="00FB3674" w:rsidRPr="00F8715C" w:rsidRDefault="00FB3674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>Одновременное количество посетителей/запросов - не менее 100 запросов в секунду</w:t>
      </w:r>
      <w:r w:rsidR="004A2CA7" w:rsidRPr="00F8715C">
        <w:rPr>
          <w:rFonts w:ascii="Times New Roman" w:hAnsi="Times New Roman"/>
          <w:color w:val="262626" w:themeColor="text1" w:themeTint="D9"/>
          <w:sz w:val="24"/>
        </w:rPr>
        <w:t>;</w:t>
      </w:r>
    </w:p>
    <w:p w14:paraId="316508B7" w14:textId="5EDFB65F" w:rsidR="00FB3674" w:rsidRPr="00F8715C" w:rsidRDefault="00FB3674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>Время установки/отката обновлений -  до 30 минут</w:t>
      </w:r>
      <w:r w:rsidR="004A2CA7" w:rsidRPr="00F8715C">
        <w:rPr>
          <w:rFonts w:ascii="Times New Roman" w:hAnsi="Times New Roman"/>
          <w:color w:val="262626" w:themeColor="text1" w:themeTint="D9"/>
          <w:sz w:val="24"/>
        </w:rPr>
        <w:t>;</w:t>
      </w:r>
    </w:p>
    <w:p w14:paraId="4A10B802" w14:textId="79F76AFD" w:rsidR="00FB3674" w:rsidRPr="00F8715C" w:rsidRDefault="00FB3674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Круглосуточное обеспечение </w:t>
      </w:r>
      <w:proofErr w:type="gramStart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отказоустойчивости </w:t>
      </w:r>
      <w:r w:rsidR="004A2CA7" w:rsidRPr="00F8715C">
        <w:rPr>
          <w:rFonts w:ascii="Times New Roman" w:hAnsi="Times New Roman"/>
          <w:color w:val="262626" w:themeColor="text1" w:themeTint="D9"/>
          <w:sz w:val="24"/>
        </w:rPr>
        <w:t>;</w:t>
      </w:r>
      <w:proofErr w:type="gramEnd"/>
    </w:p>
    <w:p w14:paraId="077C6D17" w14:textId="652789AC" w:rsidR="00FB3674" w:rsidRPr="00F8715C" w:rsidRDefault="00FB3674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>Требования по оборудованию RAM 32gb, 12 процессоров, HDD 250gb.</w:t>
      </w:r>
    </w:p>
    <w:p w14:paraId="3D0DC8D9" w14:textId="77777777" w:rsidR="00FB3674" w:rsidRPr="00F8715C" w:rsidRDefault="00FB3674" w:rsidP="00A35A54">
      <w:p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</w:p>
    <w:p w14:paraId="002CA8BD" w14:textId="77777777" w:rsidR="00191F0D" w:rsidRPr="00F8715C" w:rsidRDefault="00191F0D" w:rsidP="00EF3F09">
      <w:pPr>
        <w:spacing w:before="420" w:after="420" w:line="276" w:lineRule="auto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</w:p>
    <w:p w14:paraId="4C521448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03E0DBCA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20. Разработка версий сайта для людей с </w:t>
      </w:r>
      <w:r w:rsidR="00FD2DB7"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Ограниченными возможностями </w:t>
      </w:r>
    </w:p>
    <w:p w14:paraId="645C76C6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20.1. Увеличение читаемости текста</w:t>
      </w:r>
    </w:p>
    <w:p w14:paraId="4A457214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20.2. Контрастность</w:t>
      </w:r>
    </w:p>
    <w:p w14:paraId="65365589" w14:textId="77777777" w:rsidR="00191F0D" w:rsidRPr="00F8715C" w:rsidRDefault="00456CFF" w:rsidP="003E609D">
      <w:pPr>
        <w:numPr>
          <w:ilvl w:val="0"/>
          <w:numId w:val="49"/>
        </w:numPr>
        <w:spacing w:before="420" w:after="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Обеспечить хороший контраст между текстом и фоном для лучшей читаемости.</w:t>
      </w:r>
    </w:p>
    <w:p w14:paraId="707C54AA" w14:textId="77777777" w:rsidR="00191F0D" w:rsidRPr="00F8715C" w:rsidRDefault="00456CFF" w:rsidP="003E609D">
      <w:pPr>
        <w:numPr>
          <w:ilvl w:val="0"/>
          <w:numId w:val="49"/>
        </w:numPr>
        <w:spacing w:after="42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Предоставить возможность пользователю настраивать контрастность на сайте.</w:t>
      </w:r>
    </w:p>
    <w:p w14:paraId="6CC8ED2C" w14:textId="77777777" w:rsidR="00191F0D" w:rsidRPr="00F8715C" w:rsidRDefault="00456CFF" w:rsidP="003E609D">
      <w:pPr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20.3. Подписи к изображениям</w:t>
      </w:r>
    </w:p>
    <w:p w14:paraId="733FB515" w14:textId="77777777" w:rsidR="00191F0D" w:rsidRPr="00F8715C" w:rsidRDefault="00456CFF" w:rsidP="003E609D">
      <w:pPr>
        <w:numPr>
          <w:ilvl w:val="0"/>
          <w:numId w:val="50"/>
        </w:numPr>
        <w:spacing w:before="420" w:after="42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Добавить атрибуты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alt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к изображениям для предоставления текстовых описаний картинок.</w:t>
      </w:r>
    </w:p>
    <w:p w14:paraId="6E12C975" w14:textId="328E8F1F" w:rsidR="00191F0D" w:rsidRPr="00F8715C" w:rsidRDefault="00456CFF" w:rsidP="003E609D">
      <w:pPr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20.4. Интеграция синтезатора речи</w:t>
      </w:r>
      <w:r w:rsidR="004F39A7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</w:t>
      </w:r>
      <w:proofErr w:type="spellStart"/>
      <w:r w:rsidR="004F39A7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Yandex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для озвучивания текста со страниц на 3 языках (русский, английский, казахский)</w:t>
      </w:r>
    </w:p>
    <w:p w14:paraId="61C77DD2" w14:textId="77777777" w:rsidR="00191F0D" w:rsidRPr="00F8715C" w:rsidRDefault="00456CFF" w:rsidP="003E609D">
      <w:pPr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20.5. Проверка на соответствие стандартам доступности</w:t>
      </w:r>
    </w:p>
    <w:p w14:paraId="3D32C5EB" w14:textId="77777777" w:rsidR="00191F0D" w:rsidRPr="00F8715C" w:rsidRDefault="00456CFF" w:rsidP="003E609D">
      <w:pPr>
        <w:numPr>
          <w:ilvl w:val="0"/>
          <w:numId w:val="51"/>
        </w:numPr>
        <w:spacing w:before="420" w:after="42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Проверить сайт на соответствие стандартам доступности WCAG.</w:t>
      </w:r>
    </w:p>
    <w:p w14:paraId="5FDFA009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210B670B" w14:textId="67EE9703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21. Дополнительные функции</w:t>
      </w:r>
      <w:r w:rsidR="008A19B9"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 и</w:t>
      </w:r>
      <w:r w:rsidR="000A26BA"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 </w:t>
      </w:r>
      <w:r w:rsidR="00542434"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(ПМИ) </w:t>
      </w:r>
      <w:r w:rsidR="008A19B9"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п</w:t>
      </w:r>
      <w:r w:rsidR="000A26BA"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рограмма и методика испытаний </w:t>
      </w:r>
    </w:p>
    <w:p w14:paraId="4D7CC871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21.1. Настройка рассылки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email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при поступлении новых заявок</w:t>
      </w:r>
    </w:p>
    <w:p w14:paraId="472280C6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21.1.1. Создание шаблона сообщения</w:t>
      </w:r>
    </w:p>
    <w:p w14:paraId="11B31116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21.1.2. Настройка скрипта обработки форм с возможностью настройки адресатов из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Битрикс</w:t>
      </w:r>
      <w:proofErr w:type="spellEnd"/>
    </w:p>
    <w:p w14:paraId="1DA334B6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21.1.3. Тестирование и отладка</w:t>
      </w:r>
    </w:p>
    <w:p w14:paraId="1929FB0B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21.2. RSS-подписка на новости</w:t>
      </w:r>
    </w:p>
    <w:p w14:paraId="7A908F10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21.2.1. Создание RSS-канала</w:t>
      </w:r>
    </w:p>
    <w:p w14:paraId="16CD5040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21.2.2. Генерация RSS-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фида</w:t>
      </w:r>
      <w:proofErr w:type="spellEnd"/>
    </w:p>
    <w:p w14:paraId="5D8C6F68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21.2.3. Размещение ссылки на RSS-канал на сайте путем размещения значка RSS или текстовой ссылки на странице новостей</w:t>
      </w:r>
    </w:p>
    <w:p w14:paraId="6F9ABF8C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21.2.4. Тестирование и отладка</w:t>
      </w:r>
    </w:p>
    <w:p w14:paraId="1EB344BD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21.3. Подключение онлайн-чата</w:t>
      </w:r>
    </w:p>
    <w:p w14:paraId="5E60C945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21.3.1. Выбор чат-платформы</w:t>
      </w:r>
    </w:p>
    <w:p w14:paraId="42164843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21.3.2. Регистрация и настройка аккаунта</w:t>
      </w:r>
    </w:p>
    <w:p w14:paraId="6BDF1744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21.3.3. Вставка кода встраивания на сайт</w:t>
      </w:r>
    </w:p>
    <w:p w14:paraId="688C7F3E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21.3.4. Тестирование и отладка</w:t>
      </w:r>
    </w:p>
    <w:p w14:paraId="70FA4AF5" w14:textId="7EE79F30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21.4. Настройка двухфакторной </w:t>
      </w:r>
      <w:r w:rsidR="00631380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аутентификация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в CMS через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Google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Authenticator</w:t>
      </w:r>
      <w:proofErr w:type="spellEnd"/>
    </w:p>
    <w:p w14:paraId="4D1A8640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21.4.1. Установка и настройка плагина или модуля 2FA</w:t>
      </w:r>
    </w:p>
    <w:p w14:paraId="0D9D18CC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21.4.2. Подтверждение 2FA в CMS:</w:t>
      </w:r>
    </w:p>
    <w:p w14:paraId="5ECD11E4" w14:textId="77777777" w:rsidR="00191F0D" w:rsidRPr="00F8715C" w:rsidRDefault="00456CFF" w:rsidP="003E609D">
      <w:pPr>
        <w:numPr>
          <w:ilvl w:val="0"/>
          <w:numId w:val="52"/>
        </w:numPr>
        <w:spacing w:before="420" w:after="420" w:line="276" w:lineRule="auto"/>
        <w:ind w:left="284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Ввод сгенерированного кода, который отображается в приложении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Google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Authenticator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для подтверждения настройки 2FA.</w:t>
      </w:r>
    </w:p>
    <w:p w14:paraId="7C34321D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21.5. 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Защита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от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атак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типа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Cross Site Scripting</w:t>
      </w:r>
    </w:p>
    <w:p w14:paraId="79737E04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21.5.1. Фильтрация 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валидация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ввода данных</w:t>
      </w:r>
    </w:p>
    <w:p w14:paraId="5EB6467A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21.5.2. Экранирование данных</w:t>
      </w:r>
    </w:p>
    <w:p w14:paraId="11BAAD3C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41949463" w14:textId="77777777" w:rsidR="00191F0D" w:rsidRPr="00F8715C" w:rsidRDefault="00456CFF" w:rsidP="003E609D">
      <w:pPr>
        <w:spacing w:before="300" w:after="300"/>
        <w:ind w:left="142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22. Предварительный список необходимых шаблонов страниц (обсуждается на этапе п.2)</w:t>
      </w:r>
    </w:p>
    <w:p w14:paraId="7C0D7FA4" w14:textId="77777777" w:rsidR="00191F0D" w:rsidRPr="00F8715C" w:rsidRDefault="00456CFF" w:rsidP="003E609D">
      <w:pPr>
        <w:spacing w:before="300" w:after="300"/>
        <w:ind w:left="142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22.1. Общие компоненты</w:t>
      </w:r>
    </w:p>
    <w:p w14:paraId="2CE6A313" w14:textId="77777777" w:rsidR="00191F0D" w:rsidRPr="00F8715C" w:rsidRDefault="00456CFF" w:rsidP="003E609D">
      <w:pPr>
        <w:spacing w:before="300" w:after="300"/>
        <w:ind w:left="142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22.1.1. Шапка сайта:</w:t>
      </w:r>
    </w:p>
    <w:p w14:paraId="270AEA58" w14:textId="77777777" w:rsidR="00191F0D" w:rsidRPr="00F8715C" w:rsidRDefault="00456CFF" w:rsidP="003E609D">
      <w:pPr>
        <w:numPr>
          <w:ilvl w:val="0"/>
          <w:numId w:val="53"/>
        </w:numPr>
        <w:spacing w:before="420" w:after="0" w:line="276" w:lineRule="auto"/>
        <w:ind w:left="142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Категории страниц со всплывающими пунктами меню.</w:t>
      </w:r>
    </w:p>
    <w:p w14:paraId="68CCEEA9" w14:textId="77777777" w:rsidR="00191F0D" w:rsidRPr="00F8715C" w:rsidRDefault="00456CFF" w:rsidP="003E609D">
      <w:pPr>
        <w:numPr>
          <w:ilvl w:val="0"/>
          <w:numId w:val="53"/>
        </w:numPr>
        <w:spacing w:after="0" w:line="276" w:lineRule="auto"/>
        <w:ind w:left="142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Контактный телефон.</w:t>
      </w:r>
    </w:p>
    <w:p w14:paraId="18ECA82E" w14:textId="77777777" w:rsidR="00191F0D" w:rsidRPr="00F8715C" w:rsidRDefault="00456CFF" w:rsidP="003E609D">
      <w:pPr>
        <w:numPr>
          <w:ilvl w:val="0"/>
          <w:numId w:val="53"/>
        </w:numPr>
        <w:spacing w:after="0" w:line="276" w:lineRule="auto"/>
        <w:ind w:left="142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Переключатель версии для слабовидящих.</w:t>
      </w:r>
    </w:p>
    <w:p w14:paraId="49FCBDEF" w14:textId="77777777" w:rsidR="00191F0D" w:rsidRPr="00F8715C" w:rsidRDefault="00456CFF" w:rsidP="003E609D">
      <w:pPr>
        <w:numPr>
          <w:ilvl w:val="0"/>
          <w:numId w:val="53"/>
        </w:numPr>
        <w:spacing w:after="0" w:line="276" w:lineRule="auto"/>
        <w:ind w:left="142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Переключатель языка.</w:t>
      </w:r>
    </w:p>
    <w:p w14:paraId="000F4FC5" w14:textId="77777777" w:rsidR="00191F0D" w:rsidRPr="00F8715C" w:rsidRDefault="00456CFF" w:rsidP="003E609D">
      <w:pPr>
        <w:numPr>
          <w:ilvl w:val="0"/>
          <w:numId w:val="53"/>
        </w:numPr>
        <w:spacing w:after="0" w:line="276" w:lineRule="auto"/>
        <w:ind w:left="142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Логотип.</w:t>
      </w:r>
    </w:p>
    <w:p w14:paraId="6673F927" w14:textId="77777777" w:rsidR="00191F0D" w:rsidRPr="00F8715C" w:rsidRDefault="00456CFF" w:rsidP="003E609D">
      <w:pPr>
        <w:numPr>
          <w:ilvl w:val="0"/>
          <w:numId w:val="53"/>
        </w:numPr>
        <w:spacing w:after="420" w:line="276" w:lineRule="auto"/>
        <w:ind w:left="142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Поиск по сайту.</w:t>
      </w:r>
    </w:p>
    <w:p w14:paraId="0A2A3D0A" w14:textId="77777777" w:rsidR="00191F0D" w:rsidRPr="00F8715C" w:rsidRDefault="00456CFF" w:rsidP="003E609D">
      <w:pPr>
        <w:spacing w:before="300" w:after="300"/>
        <w:ind w:left="142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22.1.2. Хлебные крошки:</w:t>
      </w:r>
    </w:p>
    <w:p w14:paraId="11747104" w14:textId="77777777" w:rsidR="00191F0D" w:rsidRPr="00F8715C" w:rsidRDefault="00456CFF" w:rsidP="003E609D">
      <w:pPr>
        <w:numPr>
          <w:ilvl w:val="0"/>
          <w:numId w:val="54"/>
        </w:numPr>
        <w:spacing w:before="420"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lastRenderedPageBreak/>
        <w:t>Формат "</w:t>
      </w:r>
      <w:proofErr w:type="gram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Главная &gt;</w:t>
      </w:r>
      <w:proofErr w:type="gram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Категория &gt; Подкатегория &gt; … &gt; Текущая страница".</w:t>
      </w:r>
    </w:p>
    <w:p w14:paraId="3B206BC3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22.1.3. Подвал сайта:</w:t>
      </w:r>
    </w:p>
    <w:p w14:paraId="65D2F25A" w14:textId="77777777" w:rsidR="00191F0D" w:rsidRPr="00F8715C" w:rsidRDefault="00456CFF" w:rsidP="003E609D">
      <w:pPr>
        <w:numPr>
          <w:ilvl w:val="0"/>
          <w:numId w:val="55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Контактные номера телефонов.</w:t>
      </w:r>
    </w:p>
    <w:p w14:paraId="68A850B7" w14:textId="77777777" w:rsidR="00191F0D" w:rsidRPr="00F8715C" w:rsidRDefault="00456CFF" w:rsidP="003E609D">
      <w:pPr>
        <w:numPr>
          <w:ilvl w:val="0"/>
          <w:numId w:val="55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Поиск по сайту.</w:t>
      </w:r>
    </w:p>
    <w:p w14:paraId="1C2D7D82" w14:textId="77777777" w:rsidR="00191F0D" w:rsidRPr="00F8715C" w:rsidRDefault="00456CFF" w:rsidP="003E609D">
      <w:pPr>
        <w:numPr>
          <w:ilvl w:val="0"/>
          <w:numId w:val="55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Логотип.</w:t>
      </w:r>
    </w:p>
    <w:p w14:paraId="1834B5D4" w14:textId="77777777" w:rsidR="00191F0D" w:rsidRPr="00F8715C" w:rsidRDefault="00456CFF" w:rsidP="003E609D">
      <w:pPr>
        <w:numPr>
          <w:ilvl w:val="0"/>
          <w:numId w:val="55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Ссылки на социальные сети в виде иконок.</w:t>
      </w:r>
    </w:p>
    <w:p w14:paraId="39303213" w14:textId="77777777" w:rsidR="00191F0D" w:rsidRPr="00F8715C" w:rsidRDefault="00456CFF" w:rsidP="003E609D">
      <w:pPr>
        <w:numPr>
          <w:ilvl w:val="0"/>
          <w:numId w:val="55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Контактные данные.</w:t>
      </w:r>
    </w:p>
    <w:p w14:paraId="08FDD541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22.2. Главная страница:</w:t>
      </w:r>
    </w:p>
    <w:p w14:paraId="0CEAC3A2" w14:textId="77777777" w:rsidR="00191F0D" w:rsidRPr="00F8715C" w:rsidRDefault="00456CFF" w:rsidP="003E609D">
      <w:pPr>
        <w:numPr>
          <w:ilvl w:val="0"/>
          <w:numId w:val="56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Несколько вариаций слайдера с фото, текстом, ссылкой.</w:t>
      </w:r>
    </w:p>
    <w:p w14:paraId="255FC6FD" w14:textId="77777777" w:rsidR="00191F0D" w:rsidRPr="00F8715C" w:rsidRDefault="00456CFF" w:rsidP="003E609D">
      <w:pPr>
        <w:numPr>
          <w:ilvl w:val="0"/>
          <w:numId w:val="56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Несколько вариаций наборов ссылок с иконками и текстом в виде плиток на популярные страницы.</w:t>
      </w:r>
    </w:p>
    <w:p w14:paraId="6661A708" w14:textId="77777777" w:rsidR="00191F0D" w:rsidRPr="00F8715C" w:rsidRDefault="00456CFF" w:rsidP="003E609D">
      <w:pPr>
        <w:numPr>
          <w:ilvl w:val="0"/>
          <w:numId w:val="56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Форма обратной связи/контактная информация.</w:t>
      </w:r>
    </w:p>
    <w:p w14:paraId="4B51D6EA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22.3. Страница со списком продуктов/услуг:</w:t>
      </w:r>
    </w:p>
    <w:p w14:paraId="1DAEB643" w14:textId="77777777" w:rsidR="00191F0D" w:rsidRPr="00F8715C" w:rsidRDefault="00456CFF" w:rsidP="003E609D">
      <w:pPr>
        <w:numPr>
          <w:ilvl w:val="0"/>
          <w:numId w:val="57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Картинка.</w:t>
      </w:r>
    </w:p>
    <w:p w14:paraId="5292E75B" w14:textId="77777777" w:rsidR="00191F0D" w:rsidRPr="00F8715C" w:rsidRDefault="00456CFF" w:rsidP="003E609D">
      <w:pPr>
        <w:numPr>
          <w:ilvl w:val="0"/>
          <w:numId w:val="57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Название.</w:t>
      </w:r>
    </w:p>
    <w:p w14:paraId="68C25EAE" w14:textId="77777777" w:rsidR="00191F0D" w:rsidRPr="00F8715C" w:rsidRDefault="00456CFF" w:rsidP="003E609D">
      <w:pPr>
        <w:numPr>
          <w:ilvl w:val="0"/>
          <w:numId w:val="57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Краткое описание.</w:t>
      </w:r>
    </w:p>
    <w:p w14:paraId="03B72423" w14:textId="77777777" w:rsidR="00191F0D" w:rsidRPr="00F8715C" w:rsidRDefault="00456CFF" w:rsidP="003E609D">
      <w:pPr>
        <w:numPr>
          <w:ilvl w:val="0"/>
          <w:numId w:val="57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Ссылка на страницу с детальной информацией.</w:t>
      </w:r>
    </w:p>
    <w:p w14:paraId="23F20DE9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22.4. Страница с детальной информацией продукта/услуги:</w:t>
      </w:r>
    </w:p>
    <w:p w14:paraId="180C6A28" w14:textId="77777777" w:rsidR="00191F0D" w:rsidRPr="00F8715C" w:rsidRDefault="00456CFF" w:rsidP="003E609D">
      <w:pPr>
        <w:numPr>
          <w:ilvl w:val="0"/>
          <w:numId w:val="58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Название.</w:t>
      </w:r>
    </w:p>
    <w:p w14:paraId="2F513116" w14:textId="77777777" w:rsidR="00191F0D" w:rsidRPr="00F8715C" w:rsidRDefault="00456CFF" w:rsidP="003E609D">
      <w:pPr>
        <w:numPr>
          <w:ilvl w:val="0"/>
          <w:numId w:val="58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Фото.</w:t>
      </w:r>
    </w:p>
    <w:p w14:paraId="58D4E771" w14:textId="77777777" w:rsidR="00191F0D" w:rsidRPr="00F8715C" w:rsidRDefault="00456CFF" w:rsidP="003E609D">
      <w:pPr>
        <w:numPr>
          <w:ilvl w:val="0"/>
          <w:numId w:val="58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Краткое описание.</w:t>
      </w:r>
    </w:p>
    <w:p w14:paraId="7ABFBAB4" w14:textId="77777777" w:rsidR="00191F0D" w:rsidRPr="00F8715C" w:rsidRDefault="00456CFF" w:rsidP="003E609D">
      <w:pPr>
        <w:numPr>
          <w:ilvl w:val="0"/>
          <w:numId w:val="58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Ссылка на форму обратной связи.</w:t>
      </w:r>
    </w:p>
    <w:p w14:paraId="286A97BC" w14:textId="77777777" w:rsidR="00191F0D" w:rsidRPr="00F8715C" w:rsidRDefault="00456CFF" w:rsidP="003E609D">
      <w:pPr>
        <w:numPr>
          <w:ilvl w:val="0"/>
          <w:numId w:val="58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Подробное описание.</w:t>
      </w:r>
    </w:p>
    <w:p w14:paraId="1C4BC304" w14:textId="77777777" w:rsidR="00191F0D" w:rsidRPr="00F8715C" w:rsidRDefault="00456CFF" w:rsidP="003E609D">
      <w:pPr>
        <w:numPr>
          <w:ilvl w:val="0"/>
          <w:numId w:val="58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Опциональный калькулятор для расчёта депозита или кредита.</w:t>
      </w:r>
    </w:p>
    <w:p w14:paraId="21854161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22.5. Онлайн-форма обратной связи:</w:t>
      </w:r>
    </w:p>
    <w:p w14:paraId="1029E050" w14:textId="77777777" w:rsidR="00191F0D" w:rsidRPr="00F8715C" w:rsidRDefault="00456CFF" w:rsidP="003E609D">
      <w:pPr>
        <w:numPr>
          <w:ilvl w:val="0"/>
          <w:numId w:val="59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Список полей ввода.</w:t>
      </w:r>
    </w:p>
    <w:p w14:paraId="318F07C6" w14:textId="47C548C7" w:rsidR="00191F0D" w:rsidRPr="00F8715C" w:rsidRDefault="00456CFF" w:rsidP="003E609D">
      <w:pPr>
        <w:numPr>
          <w:ilvl w:val="0"/>
          <w:numId w:val="59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Возможность прикрепления файлов</w:t>
      </w:r>
      <w:r w:rsidR="00631380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(</w:t>
      </w:r>
      <w:r w:rsidR="00631380" w:rsidRPr="00F8715C">
        <w:rPr>
          <w:color w:val="262626" w:themeColor="text1" w:themeTint="D9"/>
        </w:rPr>
        <w:t>.</w:t>
      </w:r>
      <w:r w:rsidR="00631380" w:rsidRPr="00F8715C">
        <w:rPr>
          <w:color w:val="262626" w:themeColor="text1" w:themeTint="D9"/>
          <w:lang w:val="en-US"/>
        </w:rPr>
        <w:t>jpg</w:t>
      </w:r>
      <w:r w:rsidR="00631380" w:rsidRPr="00F8715C">
        <w:rPr>
          <w:color w:val="262626" w:themeColor="text1" w:themeTint="D9"/>
        </w:rPr>
        <w:t xml:space="preserve"> .</w:t>
      </w:r>
      <w:proofErr w:type="spellStart"/>
      <w:r w:rsidR="00631380" w:rsidRPr="00F8715C">
        <w:rPr>
          <w:color w:val="262626" w:themeColor="text1" w:themeTint="D9"/>
          <w:lang w:val="en-US"/>
        </w:rPr>
        <w:t>docx</w:t>
      </w:r>
      <w:proofErr w:type="spellEnd"/>
      <w:r w:rsidR="00631380" w:rsidRPr="00F8715C">
        <w:rPr>
          <w:color w:val="262626" w:themeColor="text1" w:themeTint="D9"/>
        </w:rPr>
        <w:t xml:space="preserve"> .</w:t>
      </w:r>
      <w:r w:rsidR="00631380" w:rsidRPr="00F8715C">
        <w:rPr>
          <w:color w:val="262626" w:themeColor="text1" w:themeTint="D9"/>
          <w:lang w:val="en-US"/>
        </w:rPr>
        <w:t>doc</w:t>
      </w:r>
      <w:r w:rsidR="00631380" w:rsidRPr="00F8715C">
        <w:rPr>
          <w:color w:val="262626" w:themeColor="text1" w:themeTint="D9"/>
        </w:rPr>
        <w:t xml:space="preserve"> .</w:t>
      </w:r>
      <w:r w:rsidR="00631380" w:rsidRPr="00F8715C">
        <w:rPr>
          <w:color w:val="262626" w:themeColor="text1" w:themeTint="D9"/>
          <w:lang w:val="en-US"/>
        </w:rPr>
        <w:t>pdf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  <w:r w:rsidR="00631380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)</w:t>
      </w:r>
    </w:p>
    <w:p w14:paraId="5729FEEF" w14:textId="77777777" w:rsidR="00191F0D" w:rsidRPr="00F8715C" w:rsidRDefault="00456CFF" w:rsidP="003E609D">
      <w:pPr>
        <w:numPr>
          <w:ilvl w:val="0"/>
          <w:numId w:val="59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Капча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01260606" w14:textId="77777777" w:rsidR="00191F0D" w:rsidRPr="00F8715C" w:rsidRDefault="00456CFF" w:rsidP="003E609D">
      <w:pPr>
        <w:numPr>
          <w:ilvl w:val="0"/>
          <w:numId w:val="59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Кнопка "Отправить".</w:t>
      </w:r>
    </w:p>
    <w:p w14:paraId="2AC1B693" w14:textId="656CD97B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22.6. Страница кредитного или депозитного калькулятора</w:t>
      </w:r>
      <w:r w:rsidR="00631380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(Через штатный редактор связывать поля с формулой расчета, с возможностью настраивать каждое поле по любой формуле</w:t>
      </w:r>
      <w:r w:rsidR="00631380" w:rsidRPr="00F8715C">
        <w:rPr>
          <w:color w:val="262626" w:themeColor="text1" w:themeTint="D9"/>
        </w:rPr>
        <w:t>)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:</w:t>
      </w:r>
    </w:p>
    <w:p w14:paraId="6485E730" w14:textId="77777777" w:rsidR="00191F0D" w:rsidRPr="00F8715C" w:rsidRDefault="00456CFF" w:rsidP="003E609D">
      <w:pPr>
        <w:numPr>
          <w:ilvl w:val="0"/>
          <w:numId w:val="60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Список полей.</w:t>
      </w:r>
    </w:p>
    <w:p w14:paraId="00031437" w14:textId="77777777" w:rsidR="00191F0D" w:rsidRPr="00F8715C" w:rsidRDefault="00456CFF" w:rsidP="003E609D">
      <w:pPr>
        <w:numPr>
          <w:ilvl w:val="0"/>
          <w:numId w:val="60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Кнопка "Рассчитать".</w:t>
      </w:r>
    </w:p>
    <w:p w14:paraId="112B2FD7" w14:textId="77777777" w:rsidR="00191F0D" w:rsidRPr="00F8715C" w:rsidRDefault="00456CFF" w:rsidP="003E609D">
      <w:pPr>
        <w:numPr>
          <w:ilvl w:val="0"/>
          <w:numId w:val="60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Текст с результатами расчёта.</w:t>
      </w:r>
    </w:p>
    <w:p w14:paraId="40D704E0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22.7. Страница со списком новостей:</w:t>
      </w:r>
    </w:p>
    <w:p w14:paraId="13E2EEC4" w14:textId="77777777" w:rsidR="00191F0D" w:rsidRPr="00F8715C" w:rsidRDefault="00456CFF" w:rsidP="003E609D">
      <w:pPr>
        <w:numPr>
          <w:ilvl w:val="0"/>
          <w:numId w:val="61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Фильтры по дате публикации новости.</w:t>
      </w:r>
    </w:p>
    <w:p w14:paraId="03EE87DC" w14:textId="77777777" w:rsidR="00191F0D" w:rsidRPr="00F8715C" w:rsidRDefault="00456CFF" w:rsidP="003E609D">
      <w:pPr>
        <w:numPr>
          <w:ilvl w:val="0"/>
          <w:numId w:val="61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Поиск по названию новости.</w:t>
      </w:r>
    </w:p>
    <w:p w14:paraId="70DEAE4D" w14:textId="77777777" w:rsidR="00191F0D" w:rsidRPr="00F8715C" w:rsidRDefault="00456CFF" w:rsidP="003E609D">
      <w:pPr>
        <w:numPr>
          <w:ilvl w:val="0"/>
          <w:numId w:val="61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Название новости.</w:t>
      </w:r>
    </w:p>
    <w:p w14:paraId="29D1C6B2" w14:textId="77777777" w:rsidR="00191F0D" w:rsidRPr="00F8715C" w:rsidRDefault="00456CFF" w:rsidP="003E609D">
      <w:pPr>
        <w:numPr>
          <w:ilvl w:val="0"/>
          <w:numId w:val="61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Фото новости.</w:t>
      </w:r>
    </w:p>
    <w:p w14:paraId="6FC064EA" w14:textId="77777777" w:rsidR="00191F0D" w:rsidRPr="00F8715C" w:rsidRDefault="00456CFF" w:rsidP="003E609D">
      <w:pPr>
        <w:numPr>
          <w:ilvl w:val="0"/>
          <w:numId w:val="61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Ссылка на страницу с детальной информацией.</w:t>
      </w:r>
    </w:p>
    <w:p w14:paraId="42EC656F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22.8. Страница новости:</w:t>
      </w:r>
    </w:p>
    <w:p w14:paraId="01FC3A0E" w14:textId="77777777" w:rsidR="00191F0D" w:rsidRPr="00F8715C" w:rsidRDefault="00456CFF" w:rsidP="003E609D">
      <w:pPr>
        <w:numPr>
          <w:ilvl w:val="0"/>
          <w:numId w:val="62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Название.</w:t>
      </w:r>
    </w:p>
    <w:p w14:paraId="444BDFB0" w14:textId="77777777" w:rsidR="00191F0D" w:rsidRPr="00F8715C" w:rsidRDefault="00456CFF" w:rsidP="003E609D">
      <w:pPr>
        <w:numPr>
          <w:ilvl w:val="0"/>
          <w:numId w:val="62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Дата публикации.</w:t>
      </w:r>
    </w:p>
    <w:p w14:paraId="2DD12A0C" w14:textId="77777777" w:rsidR="00191F0D" w:rsidRPr="00F8715C" w:rsidRDefault="00456CFF" w:rsidP="003E609D">
      <w:pPr>
        <w:numPr>
          <w:ilvl w:val="0"/>
          <w:numId w:val="62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Текст новости.</w:t>
      </w:r>
    </w:p>
    <w:p w14:paraId="4C46E74D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22.9. Страница поиска:</w:t>
      </w:r>
    </w:p>
    <w:p w14:paraId="57243FC0" w14:textId="77777777" w:rsidR="00191F0D" w:rsidRPr="00F8715C" w:rsidRDefault="00456CFF" w:rsidP="003E609D">
      <w:pPr>
        <w:numPr>
          <w:ilvl w:val="0"/>
          <w:numId w:val="63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Поле поиска с введённым запросом.</w:t>
      </w:r>
    </w:p>
    <w:p w14:paraId="24AE8D3B" w14:textId="77777777" w:rsidR="00191F0D" w:rsidRPr="00F8715C" w:rsidRDefault="00456CFF" w:rsidP="003E609D">
      <w:pPr>
        <w:numPr>
          <w:ilvl w:val="0"/>
          <w:numId w:val="63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Список результатов поиска: Ссылка на страницу, Название страницы.</w:t>
      </w:r>
    </w:p>
    <w:p w14:paraId="576CDA29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22.10. Базовая страница:</w:t>
      </w:r>
    </w:p>
    <w:p w14:paraId="05FA4CE9" w14:textId="77777777" w:rsidR="00191F0D" w:rsidRPr="00F8715C" w:rsidRDefault="00456CFF" w:rsidP="003E609D">
      <w:pPr>
        <w:numPr>
          <w:ilvl w:val="0"/>
          <w:numId w:val="64"/>
        </w:numPr>
        <w:spacing w:before="420" w:after="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lastRenderedPageBreak/>
        <w:t>Название.</w:t>
      </w:r>
    </w:p>
    <w:p w14:paraId="6E653D57" w14:textId="77777777" w:rsidR="00191F0D" w:rsidRPr="00F8715C" w:rsidRDefault="00456CFF" w:rsidP="003E609D">
      <w:pPr>
        <w:numPr>
          <w:ilvl w:val="0"/>
          <w:numId w:val="64"/>
        </w:numPr>
        <w:spacing w:after="42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Текст.</w:t>
      </w:r>
    </w:p>
    <w:p w14:paraId="3CEF2360" w14:textId="77777777" w:rsidR="00191F0D" w:rsidRPr="00F8715C" w:rsidRDefault="00456CFF" w:rsidP="003E609D">
      <w:pPr>
        <w:spacing w:before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Поля, отмеченные *, должны управляться из визуального редактора в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Битрикс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3D2CDB96" w14:textId="7F874696" w:rsidR="00191F0D" w:rsidRPr="00F8715C" w:rsidRDefault="00191F0D" w:rsidP="003E609D">
      <w:pPr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4205D1C4" w14:textId="3F1FCADF" w:rsidR="00EF3F09" w:rsidRPr="00F8715C" w:rsidRDefault="005C7436" w:rsidP="003E609D">
      <w:pPr>
        <w:ind w:left="426" w:hanging="36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23. </w:t>
      </w:r>
      <w:r w:rsidR="00EF3F09"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Конфиденциальность и безопасность</w:t>
      </w:r>
    </w:p>
    <w:p w14:paraId="744D14F5" w14:textId="50F4EDB4" w:rsidR="00EF3F09" w:rsidRPr="00F8715C" w:rsidRDefault="005C7436" w:rsidP="003E609D">
      <w:pPr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</w:t>
      </w:r>
      <w:r w:rsidR="00EF3F09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3.1. Конфиденциальность:</w:t>
      </w:r>
    </w:p>
    <w:p w14:paraId="4C29E327" w14:textId="006D89C8" w:rsidR="00EF3F09" w:rsidRPr="003E609D" w:rsidRDefault="00EF3F09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Способность обеспечивать конфиденциальность информации, предоставляемой в рамках выполнения работ.</w:t>
      </w:r>
    </w:p>
    <w:p w14:paraId="688D0D66" w14:textId="0A381D19" w:rsidR="00C5757B" w:rsidRPr="00F8715C" w:rsidRDefault="005C7436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</w:t>
      </w:r>
      <w:r w:rsidR="00EF3F09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3.2. Защита данных:</w:t>
      </w:r>
    </w:p>
    <w:p w14:paraId="5086E353" w14:textId="3023F9F4" w:rsidR="00EF3F09" w:rsidRPr="003E609D" w:rsidRDefault="00EF3F09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Наличие мер по защите данных от несанкционированного доступа и </w:t>
      </w:r>
      <w:proofErr w:type="spellStart"/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кибератак</w:t>
      </w:r>
      <w:proofErr w:type="spellEnd"/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7AE13D35" w14:textId="10242B79" w:rsidR="00C5757B" w:rsidRPr="003E609D" w:rsidRDefault="00C5757B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Наличие пользователей с различными уровнями доступа к сайту и административной панели: контент менеджер, главный менеджер, администратор. </w:t>
      </w:r>
    </w:p>
    <w:p w14:paraId="61CBCE7A" w14:textId="3B0AFA6B" w:rsidR="00EF3F09" w:rsidRPr="003E609D" w:rsidRDefault="007753EA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Актуальные </w:t>
      </w:r>
      <w:r w:rsidR="00EF3F09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ПО CMS</w:t>
      </w: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и языки программирования</w:t>
      </w:r>
      <w:r w:rsidR="00EF3F09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с возможностью дальнейшего обновления в течении 5 лет.</w:t>
      </w:r>
    </w:p>
    <w:p w14:paraId="62BD0AAA" w14:textId="26AC7E98" w:rsidR="00EF3F09" w:rsidRPr="003E609D" w:rsidRDefault="00EF3F09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Регулярный мониторинг содержимого.</w:t>
      </w:r>
    </w:p>
    <w:p w14:paraId="7CD79D76" w14:textId="77777777" w:rsidR="003E609D" w:rsidRDefault="00EF3F09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Защищенное соединение (HTTPS) для клиентов.</w:t>
      </w:r>
    </w:p>
    <w:p w14:paraId="38F0D50F" w14:textId="6EEFB3F4" w:rsidR="00807A12" w:rsidRPr="003E609D" w:rsidRDefault="00EF3F09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Защита</w:t>
      </w: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</w:t>
      </w:r>
      <w:proofErr w:type="gramStart"/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от</w:t>
      </w: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</w:t>
      </w: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атак</w:t>
      </w:r>
      <w:proofErr w:type="gramEnd"/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</w:t>
      </w:r>
      <w:r w:rsidR="001A3BFB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описанных</w:t>
      </w:r>
      <w:r w:rsidR="001A3BFB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</w:t>
      </w:r>
      <w:r w:rsidR="001A3BFB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</w:t>
      </w:r>
      <w:r w:rsidR="001A3BFB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Open Web Application Security Project 2021 (OWASP Top Ten 2021).</w:t>
      </w:r>
    </w:p>
    <w:p w14:paraId="0A2A7E7D" w14:textId="3B8775D3" w:rsidR="00EF3F09" w:rsidRPr="003E609D" w:rsidRDefault="00D07876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Наличие мер по защите</w:t>
      </w:r>
      <w:r w:rsidRPr="003E609D" w:rsidDel="00D07876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</w:t>
      </w: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от </w:t>
      </w:r>
      <w:proofErr w:type="spellStart"/>
      <w:r w:rsidR="00EF3F09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DDos</w:t>
      </w:r>
      <w:proofErr w:type="spellEnd"/>
      <w:r w:rsidR="00EF3F09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</w:t>
      </w: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атак</w:t>
      </w:r>
      <w:r w:rsidR="00EF3F09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на стороне хостинг провайдера.</w:t>
      </w:r>
    </w:p>
    <w:p w14:paraId="1B433351" w14:textId="44FFEF0E" w:rsidR="0042691F" w:rsidRPr="003E609D" w:rsidRDefault="0042691F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Длина пароля учетной записи Пользователя не менее 12 символов.</w:t>
      </w:r>
    </w:p>
    <w:p w14:paraId="7C145CD9" w14:textId="3E7AA67A" w:rsidR="00EF3F09" w:rsidRPr="003E609D" w:rsidRDefault="00EF3F09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Длина пароля учетной записи Администратора не мене 16 символов.</w:t>
      </w:r>
    </w:p>
    <w:p w14:paraId="343AFA67" w14:textId="595A3830" w:rsidR="000800CF" w:rsidRPr="003E609D" w:rsidRDefault="00B43057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требование к паролю: </w:t>
      </w:r>
    </w:p>
    <w:p w14:paraId="55A507C6" w14:textId="77777777" w:rsidR="0042691F" w:rsidRPr="00F8715C" w:rsidRDefault="000800CF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а) </w:t>
      </w:r>
      <w:r w:rsidR="00B43057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обеспечить проверку на сложность пароля (использование символов, включая буквы (в верхнем и нижнем регистрах) и цифры); </w:t>
      </w:r>
    </w:p>
    <w:p w14:paraId="37282646" w14:textId="77777777" w:rsidR="000800CF" w:rsidRPr="00F8715C" w:rsidRDefault="000800CF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б) поддерживать историю паролей пользователя/администратора и установить количество предыдущих значений, от которых должен отличаться новый пароль (включая текущий пароль), не менее 24. </w:t>
      </w:r>
    </w:p>
    <w:p w14:paraId="1A512220" w14:textId="77777777" w:rsidR="000800CF" w:rsidRPr="00F8715C" w:rsidRDefault="000800CF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в) минимальный срок действия пароля 1 календарный день;</w:t>
      </w:r>
    </w:p>
    <w:p w14:paraId="3596DF2C" w14:textId="09C46316" w:rsidR="00EF3F09" w:rsidRPr="00F8715C" w:rsidRDefault="00CA6DFF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г)</w:t>
      </w:r>
      <w:r w:rsidR="00EF3F09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Хранение паролей от учетных записей только в зашифрованном виде</w:t>
      </w:r>
      <w:r w:rsidR="001A3BFB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с использованием </w:t>
      </w:r>
      <w:r w:rsidR="001A3BFB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>Argon</w:t>
      </w:r>
      <w:r w:rsidR="001A3BFB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2 или </w:t>
      </w:r>
      <w:proofErr w:type="spellStart"/>
      <w:r w:rsidR="001A3BFB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>bcrypt</w:t>
      </w:r>
      <w:proofErr w:type="spellEnd"/>
      <w:r w:rsidR="00CE6582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;</w:t>
      </w:r>
      <w:r w:rsidR="00EF3F09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</w:t>
      </w:r>
    </w:p>
    <w:p w14:paraId="77FC61A3" w14:textId="4E19E9B1" w:rsidR="00CE6582" w:rsidRPr="00F8715C" w:rsidRDefault="00CA6DFF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д)</w:t>
      </w:r>
      <w:r w:rsidR="00EF3F09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Смена пароля для всех учетных записей не реже 1 раза в месяц</w:t>
      </w:r>
      <w:r w:rsidR="00CE6582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;</w:t>
      </w:r>
    </w:p>
    <w:p w14:paraId="283AB56F" w14:textId="77777777" w:rsidR="0066363C" w:rsidRPr="00F8715C" w:rsidRDefault="00CA6DFF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е)</w:t>
      </w:r>
      <w:r w:rsidR="00CE6582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обеспечить смену временного пароля</w:t>
      </w:r>
      <w:r w:rsidR="0066363C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при первом же входе в систему;</w:t>
      </w:r>
    </w:p>
    <w:p w14:paraId="6F4F29AE" w14:textId="77777777" w:rsidR="00791F0C" w:rsidRPr="00F8715C" w:rsidRDefault="0066363C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ж) не отображать пароли на экране при их вводе;</w:t>
      </w:r>
    </w:p>
    <w:p w14:paraId="4AFEE78E" w14:textId="05928DF1" w:rsidR="00EF3F09" w:rsidRPr="00F8715C" w:rsidRDefault="00791F0C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з)</w:t>
      </w:r>
      <w:r w:rsidR="00501080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при последовательном трехкратном вводе неправильного пароля, Учетная запись Пользователя/администратора блокируется на 30 (тридцать) минут. Максимальное количество попыток автоматической разблокировки Учетной записи – 3 (три) раза</w:t>
      </w:r>
    </w:p>
    <w:p w14:paraId="3006096E" w14:textId="77777777" w:rsidR="00CA6DFF" w:rsidRPr="00F8715C" w:rsidRDefault="00CA6DFF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 При отсутствии активности Пользователя/Администратора в системе более 30 (тридцати) календарных дней, такая учетная запись автоматически блокируется.</w:t>
      </w:r>
    </w:p>
    <w:p w14:paraId="72A48871" w14:textId="77777777" w:rsidR="001A3BFB" w:rsidRPr="00F8715C" w:rsidRDefault="001A3BFB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- Использование индексов или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токенов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вместо прямых </w:t>
      </w:r>
      <w:r w:rsidR="00CF4FE1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идентификаторов или ссылок на объекты.</w:t>
      </w:r>
    </w:p>
    <w:p w14:paraId="2D133BD5" w14:textId="77777777" w:rsidR="00CF4FE1" w:rsidRPr="00F8715C" w:rsidRDefault="00CF4FE1" w:rsidP="00A35A54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- Защита панели администратора от входа с не доверенных 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>IP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адресов.</w:t>
      </w:r>
    </w:p>
    <w:p w14:paraId="55EB19B1" w14:textId="77777777" w:rsidR="00CF4FE1" w:rsidRPr="00F8715C" w:rsidRDefault="00EF3F09" w:rsidP="00A35A54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 Возможность двухфакторной авторизации для администраторов.</w:t>
      </w:r>
    </w:p>
    <w:p w14:paraId="374587CC" w14:textId="1CD022B3" w:rsidR="00CF4FE1" w:rsidRPr="00F8715C" w:rsidRDefault="00CF4FE1" w:rsidP="00A35A54">
      <w:pPr>
        <w:spacing w:after="0" w:line="259" w:lineRule="auto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8"/>
          <w:szCs w:val="28"/>
          <w:lang w:bidi="ru-RU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 Исключить загрузку потенциально опасных файлов (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>php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>pyexe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тд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.)</w:t>
      </w:r>
    </w:p>
    <w:p w14:paraId="0177778D" w14:textId="77777777" w:rsidR="00D07876" w:rsidRPr="00F8715C" w:rsidRDefault="00CF4FE1" w:rsidP="00A35A54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- Разработка сайта в изолированном сегменте без доступа к сети интернет. </w:t>
      </w:r>
    </w:p>
    <w:p w14:paraId="5F3218EA" w14:textId="77CFF16F" w:rsidR="00EF3F09" w:rsidRPr="00F8715C" w:rsidRDefault="00D07876" w:rsidP="00A35A54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- </w:t>
      </w:r>
      <w:r w:rsidR="00CF4FE1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Использование только проверенных библиотек и модулей с актуальными версиями из внутренних </w:t>
      </w:r>
      <w:proofErr w:type="spellStart"/>
      <w:r w:rsidR="00CF4FE1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репозиториев</w:t>
      </w:r>
      <w:proofErr w:type="spellEnd"/>
      <w:r w:rsidR="00CF4FE1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прошедших проверку. </w:t>
      </w:r>
    </w:p>
    <w:p w14:paraId="1FF2A7CC" w14:textId="7F6E294E" w:rsidR="00CF414C" w:rsidRPr="00F8715C" w:rsidRDefault="00EF3F09" w:rsidP="00A35A54">
      <w:pPr>
        <w:spacing w:after="0" w:line="259" w:lineRule="auto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</w:t>
      </w:r>
      <w:r w:rsidR="00CF414C" w:rsidRPr="00F8715C">
        <w:rPr>
          <w:rFonts w:ascii="Times New Roman" w:hAnsi="Times New Roman"/>
          <w:color w:val="262626" w:themeColor="text1" w:themeTint="D9"/>
          <w:sz w:val="28"/>
          <w:szCs w:val="28"/>
          <w:lang w:bidi="ru-RU"/>
        </w:rPr>
        <w:t xml:space="preserve"> </w:t>
      </w:r>
      <w:r w:rsidR="00CF414C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Ведение Аудиторского следа, которая отражает следующее:</w:t>
      </w:r>
    </w:p>
    <w:p w14:paraId="3B1BF36F" w14:textId="77777777" w:rsidR="00CF414C" w:rsidRPr="00F8715C" w:rsidRDefault="00CF414C" w:rsidP="00A35A54">
      <w:pPr>
        <w:numPr>
          <w:ilvl w:val="0"/>
          <w:numId w:val="72"/>
        </w:numPr>
        <w:spacing w:after="0" w:line="259" w:lineRule="auto"/>
        <w:ind w:left="0" w:firstLine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lastRenderedPageBreak/>
        <w:t>события установления соединений, идентификации, аутентификации и авторизации в информационном активе (успешные и неуспешные);</w:t>
      </w:r>
    </w:p>
    <w:p w14:paraId="3A56B740" w14:textId="77777777" w:rsidR="00CF414C" w:rsidRPr="00F8715C" w:rsidRDefault="00CF414C" w:rsidP="00A35A54">
      <w:pPr>
        <w:numPr>
          <w:ilvl w:val="0"/>
          <w:numId w:val="72"/>
        </w:numPr>
        <w:spacing w:after="0" w:line="259" w:lineRule="auto"/>
        <w:ind w:left="0" w:firstLine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события модификации настроек безопасности;</w:t>
      </w:r>
    </w:p>
    <w:p w14:paraId="2BC0E87E" w14:textId="77777777" w:rsidR="00CF414C" w:rsidRPr="00F8715C" w:rsidRDefault="00CF414C" w:rsidP="00A35A54">
      <w:pPr>
        <w:numPr>
          <w:ilvl w:val="0"/>
          <w:numId w:val="72"/>
        </w:numPr>
        <w:spacing w:after="0" w:line="259" w:lineRule="auto"/>
        <w:ind w:left="0" w:firstLine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события модификации групп пользователей и их полномочий;</w:t>
      </w:r>
    </w:p>
    <w:p w14:paraId="22A4063D" w14:textId="77777777" w:rsidR="00CF414C" w:rsidRPr="00F8715C" w:rsidRDefault="00CF414C" w:rsidP="00A35A54">
      <w:pPr>
        <w:numPr>
          <w:ilvl w:val="0"/>
          <w:numId w:val="72"/>
        </w:numPr>
        <w:spacing w:after="0" w:line="259" w:lineRule="auto"/>
        <w:ind w:left="0" w:firstLine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события модификации учетных записей пользователей и их полномочий;</w:t>
      </w:r>
    </w:p>
    <w:p w14:paraId="09900B2F" w14:textId="77777777" w:rsidR="00CF414C" w:rsidRPr="00F8715C" w:rsidRDefault="00CF414C" w:rsidP="00A35A54">
      <w:pPr>
        <w:numPr>
          <w:ilvl w:val="0"/>
          <w:numId w:val="72"/>
        </w:numPr>
        <w:spacing w:after="0" w:line="259" w:lineRule="auto"/>
        <w:ind w:left="0" w:firstLine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события, отражающие установку обновлений и (или) изменений в АС;</w:t>
      </w:r>
    </w:p>
    <w:p w14:paraId="7609C650" w14:textId="77777777" w:rsidR="00CF414C" w:rsidRPr="00F8715C" w:rsidRDefault="00CF414C" w:rsidP="00A35A54">
      <w:pPr>
        <w:numPr>
          <w:ilvl w:val="0"/>
          <w:numId w:val="72"/>
        </w:numPr>
        <w:spacing w:after="0" w:line="259" w:lineRule="auto"/>
        <w:ind w:left="0" w:firstLine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события изменения параметров аудита;</w:t>
      </w:r>
    </w:p>
    <w:p w14:paraId="7009ECC3" w14:textId="77777777" w:rsidR="00CF414C" w:rsidRPr="00F8715C" w:rsidRDefault="00CF414C" w:rsidP="00A35A54">
      <w:pPr>
        <w:numPr>
          <w:ilvl w:val="0"/>
          <w:numId w:val="72"/>
        </w:numPr>
        <w:spacing w:after="0" w:line="259" w:lineRule="auto"/>
        <w:ind w:left="0" w:firstLine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события изменений системных параметров.</w:t>
      </w:r>
    </w:p>
    <w:p w14:paraId="47CCDEDD" w14:textId="77777777" w:rsidR="00CF414C" w:rsidRPr="00F8715C" w:rsidRDefault="00CF414C" w:rsidP="00A35A54">
      <w:pPr>
        <w:pStyle w:val="af5"/>
        <w:widowControl w:val="0"/>
        <w:autoSpaceDE w:val="0"/>
        <w:autoSpaceDN w:val="0"/>
        <w:spacing w:before="120" w:after="0" w:line="240" w:lineRule="auto"/>
        <w:ind w:left="0"/>
        <w:contextualSpacing w:val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 Формат Аудиторского следа включает следующую информацию:</w:t>
      </w:r>
    </w:p>
    <w:p w14:paraId="198E9F07" w14:textId="77777777" w:rsidR="00CF414C" w:rsidRPr="00F8715C" w:rsidRDefault="00CF414C" w:rsidP="00A35A54">
      <w:pPr>
        <w:pStyle w:val="af5"/>
        <w:widowControl w:val="0"/>
        <w:numPr>
          <w:ilvl w:val="1"/>
          <w:numId w:val="73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Идентификатор (логин) пользователя, совершившего действие;</w:t>
      </w:r>
    </w:p>
    <w:p w14:paraId="0F7781C0" w14:textId="77777777" w:rsidR="00CF414C" w:rsidRPr="00F8715C" w:rsidRDefault="00CF414C" w:rsidP="00A35A54">
      <w:pPr>
        <w:pStyle w:val="af5"/>
        <w:widowControl w:val="0"/>
        <w:numPr>
          <w:ilvl w:val="1"/>
          <w:numId w:val="73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дата и время совершения действия;</w:t>
      </w:r>
    </w:p>
    <w:p w14:paraId="76B94AAF" w14:textId="77777777" w:rsidR="00CF414C" w:rsidRPr="00F8715C" w:rsidRDefault="00CF414C" w:rsidP="00A35A54">
      <w:pPr>
        <w:pStyle w:val="af5"/>
        <w:widowControl w:val="0"/>
        <w:numPr>
          <w:ilvl w:val="1"/>
          <w:numId w:val="73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наименование рабочей станции пользователя и (или) IP адрес, с которого совершено действие;</w:t>
      </w:r>
    </w:p>
    <w:p w14:paraId="3D7314A9" w14:textId="77777777" w:rsidR="00CF414C" w:rsidRPr="00F8715C" w:rsidRDefault="00CF414C" w:rsidP="00A35A54">
      <w:pPr>
        <w:pStyle w:val="af5"/>
        <w:widowControl w:val="0"/>
        <w:numPr>
          <w:ilvl w:val="1"/>
          <w:numId w:val="73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название объектов, с которыми проводилось действие;</w:t>
      </w:r>
    </w:p>
    <w:p w14:paraId="02EC5F41" w14:textId="77777777" w:rsidR="00CF414C" w:rsidRPr="00F8715C" w:rsidRDefault="00CF414C" w:rsidP="00A35A54">
      <w:pPr>
        <w:pStyle w:val="af5"/>
        <w:widowControl w:val="0"/>
        <w:numPr>
          <w:ilvl w:val="1"/>
          <w:numId w:val="73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тип или название совершенного действия;</w:t>
      </w:r>
    </w:p>
    <w:p w14:paraId="410EFB82" w14:textId="77777777" w:rsidR="00CF414C" w:rsidRPr="00F8715C" w:rsidRDefault="00CF414C" w:rsidP="00A35A54">
      <w:pPr>
        <w:pStyle w:val="af5"/>
        <w:widowControl w:val="0"/>
        <w:numPr>
          <w:ilvl w:val="1"/>
          <w:numId w:val="73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результат действия (успешно или не успешно).</w:t>
      </w:r>
    </w:p>
    <w:p w14:paraId="76D37B39" w14:textId="77777777" w:rsidR="00CF414C" w:rsidRPr="00F8715C" w:rsidRDefault="004B78B5" w:rsidP="00A35A54">
      <w:pPr>
        <w:pStyle w:val="af5"/>
        <w:widowControl w:val="0"/>
        <w:autoSpaceDE w:val="0"/>
        <w:autoSpaceDN w:val="0"/>
        <w:spacing w:before="120" w:after="0" w:line="240" w:lineRule="auto"/>
        <w:ind w:left="0"/>
        <w:contextualSpacing w:val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- </w:t>
      </w:r>
      <w:r w:rsidR="00CF414C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Срок хранения Аудиторского следа составляет не менее 3 (трех) месяцев в оперативном доступе и не менее 1 (одного) года в архивном доступе, либо не менее 1 (одного) года в оперативном доступе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с возможность предоставления информации по запросу Заказчика</w:t>
      </w:r>
      <w:r w:rsidR="00CF414C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2A2B381D" w14:textId="40338A73" w:rsidR="00EF3F09" w:rsidRPr="00F8715C" w:rsidRDefault="00EF3F09" w:rsidP="00A35A54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5714747E" w14:textId="77777777" w:rsidR="00EF3F09" w:rsidRPr="00F8715C" w:rsidRDefault="00EF3F09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- Все не используемые доступы, протоколы, порты должны быть закрыты. </w:t>
      </w:r>
    </w:p>
    <w:p w14:paraId="46C5FC4F" w14:textId="6C9C5E07" w:rsidR="00EF3F09" w:rsidRPr="00F8715C" w:rsidRDefault="00EF3F09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 Возможность резервного копирования сайта на постоянной основе</w:t>
      </w:r>
      <w:r w:rsidR="003B6608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(не менее 1 раз в неделю)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346D4A2D" w14:textId="77777777" w:rsidR="002D6288" w:rsidRPr="00F8715C" w:rsidRDefault="002D6288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- </w:t>
      </w:r>
      <w:r w:rsidR="00107F7A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Перед вводом в </w:t>
      </w:r>
      <w:r w:rsidR="00881D4F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промышленную </w:t>
      </w:r>
      <w:r w:rsidR="00107F7A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эксплуатацию провести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тестирование </w:t>
      </w:r>
      <w:r w:rsidR="00107F7A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в опытно промышленном сегменте </w:t>
      </w:r>
      <w:r w:rsidR="00881D4F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на </w:t>
      </w:r>
      <w:r w:rsidR="00107F7A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ограниченн</w:t>
      </w:r>
      <w:r w:rsidR="00881D4F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ом числе пользователей, ограниченном объеме данных</w:t>
      </w:r>
      <w:r w:rsidR="00107F7A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5FC37444" w14:textId="77777777" w:rsidR="002D6288" w:rsidRPr="00F8715C" w:rsidRDefault="00D07876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 Отключить гостевые, удалить тестовые, переименовать и заменить пароль на административных учетных записях, использующихся при разработке</w:t>
      </w:r>
      <w:r w:rsidR="002D6288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и тестирование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перед вводом сайта в эксплуатацию. </w:t>
      </w:r>
    </w:p>
    <w:p w14:paraId="68503F53" w14:textId="77777777" w:rsidR="00EF3F09" w:rsidRPr="00F8715C" w:rsidRDefault="00EF3F09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699A3F32" w14:textId="771610A7" w:rsidR="00EF3F09" w:rsidRPr="00F8715C" w:rsidRDefault="005C7436" w:rsidP="00EF3F09">
      <w:pPr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24. </w:t>
      </w:r>
      <w:r w:rsidR="00EF3F09"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Гарантии и ответственность:</w:t>
      </w:r>
    </w:p>
    <w:p w14:paraId="5D775E85" w14:textId="77777777" w:rsidR="00EF3F09" w:rsidRPr="00F8715C" w:rsidRDefault="00EF3F09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•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ab/>
        <w:t>Поставщик предоставляет гарантию на услуги сроком 12 месяцев с даты оказания услуг.</w:t>
      </w:r>
    </w:p>
    <w:p w14:paraId="4771E9BC" w14:textId="77777777" w:rsidR="00EF3F09" w:rsidRPr="00F8715C" w:rsidRDefault="00EF3F09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•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ab/>
      </w:r>
      <w:proofErr w:type="gram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</w:t>
      </w:r>
      <w:proofErr w:type="gram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случае обнаружения дефекта в течение гарантийного срока Поставщик за свой счет исправляет дефекты в кратчайшие сроки. Но не более 14 календарных дней с момента получения уведомления от Покупателя.</w:t>
      </w:r>
    </w:p>
    <w:p w14:paraId="7820ADD5" w14:textId="77777777" w:rsidR="00EF3F09" w:rsidRPr="00F8715C" w:rsidRDefault="00EF3F09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•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ab/>
        <w:t>Гарантийный срок прерывается и продлевается на количество дней затраченных на устранение ошибок.</w:t>
      </w:r>
    </w:p>
    <w:p w14:paraId="18B9AABC" w14:textId="77777777" w:rsidR="00FD2DB7" w:rsidRPr="00F8715C" w:rsidRDefault="00FD2DB7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25D7A692" w14:textId="77777777" w:rsidR="00FD2DB7" w:rsidRPr="00F8715C" w:rsidRDefault="00FD2DB7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5D1DF253" w14:textId="77777777" w:rsidR="00FD2DB7" w:rsidRPr="00F8715C" w:rsidRDefault="00FD2DB7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60E63856" w14:textId="77777777" w:rsidR="00FD2DB7" w:rsidRPr="00F8715C" w:rsidRDefault="00FD2DB7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7B0C2171" w14:textId="77777777" w:rsidR="00FD2DB7" w:rsidRPr="00F8715C" w:rsidRDefault="00FD2DB7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1B6BE2F7" w14:textId="77777777" w:rsidR="00191F0D" w:rsidRPr="00F8715C" w:rsidRDefault="00191F0D" w:rsidP="00EF3F09">
      <w:pPr>
        <w:pStyle w:val="Default"/>
        <w:jc w:val="both"/>
        <w:rPr>
          <w:color w:val="262626" w:themeColor="text1" w:themeTint="D9"/>
        </w:rPr>
      </w:pPr>
    </w:p>
    <w:p w14:paraId="14EEDB66" w14:textId="77777777" w:rsidR="00191F0D" w:rsidRPr="00F8715C" w:rsidRDefault="00191F0D" w:rsidP="00EF3F09">
      <w:pPr>
        <w:pStyle w:val="Default"/>
        <w:jc w:val="both"/>
        <w:rPr>
          <w:color w:val="262626" w:themeColor="text1" w:themeTint="D9"/>
        </w:rPr>
      </w:pPr>
    </w:p>
    <w:sectPr w:rsidR="00191F0D" w:rsidRPr="00F8715C">
      <w:footerReference w:type="default" r:id="rId7"/>
      <w:pgSz w:w="11906" w:h="16838"/>
      <w:pgMar w:top="709" w:right="850" w:bottom="993" w:left="1134" w:header="708" w:footer="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947A6" w14:textId="77777777" w:rsidR="001A3927" w:rsidRDefault="001A3927">
      <w:pPr>
        <w:spacing w:after="0" w:line="240" w:lineRule="auto"/>
      </w:pPr>
      <w:r>
        <w:separator/>
      </w:r>
    </w:p>
  </w:endnote>
  <w:endnote w:type="continuationSeparator" w:id="0">
    <w:p w14:paraId="73A1C7EB" w14:textId="77777777" w:rsidR="001A3927" w:rsidRDefault="001A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95F89" w14:textId="53367E65" w:rsidR="00A670AD" w:rsidRDefault="00A670AD">
    <w:pPr>
      <w:pStyle w:val="afc"/>
      <w:jc w:val="center"/>
    </w:pPr>
    <w:r>
      <w:fldChar w:fldCharType="begin"/>
    </w:r>
    <w:r>
      <w:instrText xml:space="preserve">PAGE </w:instrText>
    </w:r>
    <w:r>
      <w:fldChar w:fldCharType="separate"/>
    </w:r>
    <w:r w:rsidR="00235C3C">
      <w:rPr>
        <w:noProof/>
      </w:rPr>
      <w:t>9</w:t>
    </w:r>
    <w:r>
      <w:fldChar w:fldCharType="end"/>
    </w:r>
  </w:p>
  <w:p w14:paraId="32B2EA3B" w14:textId="77777777" w:rsidR="00A670AD" w:rsidRDefault="00A670AD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CD6F7" w14:textId="77777777" w:rsidR="001A3927" w:rsidRDefault="001A3927">
      <w:pPr>
        <w:spacing w:after="0" w:line="240" w:lineRule="auto"/>
      </w:pPr>
      <w:r>
        <w:separator/>
      </w:r>
    </w:p>
  </w:footnote>
  <w:footnote w:type="continuationSeparator" w:id="0">
    <w:p w14:paraId="483974B9" w14:textId="77777777" w:rsidR="001A3927" w:rsidRDefault="001A3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7F0"/>
    <w:multiLevelType w:val="multilevel"/>
    <w:tmpl w:val="EF76272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553177"/>
    <w:multiLevelType w:val="multilevel"/>
    <w:tmpl w:val="AA1EB99C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431528"/>
    <w:multiLevelType w:val="multilevel"/>
    <w:tmpl w:val="9968A574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F94FD5"/>
    <w:multiLevelType w:val="multilevel"/>
    <w:tmpl w:val="E6EA5B0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337C7F"/>
    <w:multiLevelType w:val="hybridMultilevel"/>
    <w:tmpl w:val="8F2C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863A30">
      <w:start w:val="1"/>
      <w:numFmt w:val="decimal"/>
      <w:lvlText w:val="%2)"/>
      <w:lvlJc w:val="left"/>
      <w:pPr>
        <w:ind w:left="1383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552A2"/>
    <w:multiLevelType w:val="multilevel"/>
    <w:tmpl w:val="AD14432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A8A7817"/>
    <w:multiLevelType w:val="multilevel"/>
    <w:tmpl w:val="DBB8C47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C362350"/>
    <w:multiLevelType w:val="multilevel"/>
    <w:tmpl w:val="E31093B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D7A3893"/>
    <w:multiLevelType w:val="multilevel"/>
    <w:tmpl w:val="52CCC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ECB280C"/>
    <w:multiLevelType w:val="multilevel"/>
    <w:tmpl w:val="04C20114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30F5993"/>
    <w:multiLevelType w:val="multilevel"/>
    <w:tmpl w:val="27C86ECC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6E60F6"/>
    <w:multiLevelType w:val="multilevel"/>
    <w:tmpl w:val="304E6A7E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69207E2"/>
    <w:multiLevelType w:val="multilevel"/>
    <w:tmpl w:val="2DBCD0FA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A90CE5"/>
    <w:multiLevelType w:val="multilevel"/>
    <w:tmpl w:val="A0D48FAE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5544313"/>
    <w:multiLevelType w:val="multilevel"/>
    <w:tmpl w:val="F6A60A4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981797D"/>
    <w:multiLevelType w:val="multilevel"/>
    <w:tmpl w:val="09E4BB9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9E24A0"/>
    <w:multiLevelType w:val="multilevel"/>
    <w:tmpl w:val="A74A65E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B632417"/>
    <w:multiLevelType w:val="multilevel"/>
    <w:tmpl w:val="594C2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C42164B"/>
    <w:multiLevelType w:val="multilevel"/>
    <w:tmpl w:val="F5206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F3C448B"/>
    <w:multiLevelType w:val="multilevel"/>
    <w:tmpl w:val="B754B86E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D32A3B"/>
    <w:multiLevelType w:val="multilevel"/>
    <w:tmpl w:val="826853D2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9552670"/>
    <w:multiLevelType w:val="multilevel"/>
    <w:tmpl w:val="AD90F5A2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D2B4FD2"/>
    <w:multiLevelType w:val="multilevel"/>
    <w:tmpl w:val="C90EB93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D4F35F9"/>
    <w:multiLevelType w:val="multilevel"/>
    <w:tmpl w:val="A2CCF7E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DF36408"/>
    <w:multiLevelType w:val="multilevel"/>
    <w:tmpl w:val="BCA23EFC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E5801AF"/>
    <w:multiLevelType w:val="hybridMultilevel"/>
    <w:tmpl w:val="6F4A013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E7D78D4"/>
    <w:multiLevelType w:val="multilevel"/>
    <w:tmpl w:val="57F81F8E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F9A308B"/>
    <w:multiLevelType w:val="multilevel"/>
    <w:tmpl w:val="04988F5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08D1471"/>
    <w:multiLevelType w:val="multilevel"/>
    <w:tmpl w:val="CB8A081C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12B5799"/>
    <w:multiLevelType w:val="multilevel"/>
    <w:tmpl w:val="B5889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1337AD7"/>
    <w:multiLevelType w:val="multilevel"/>
    <w:tmpl w:val="A9DAAA3E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1910C52"/>
    <w:multiLevelType w:val="multilevel"/>
    <w:tmpl w:val="89E0C2B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1FE0165"/>
    <w:multiLevelType w:val="multilevel"/>
    <w:tmpl w:val="49B4ED5E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2684815"/>
    <w:multiLevelType w:val="multilevel"/>
    <w:tmpl w:val="40DC9C2C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694636F"/>
    <w:multiLevelType w:val="multilevel"/>
    <w:tmpl w:val="F0E89C0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69F0CFD"/>
    <w:multiLevelType w:val="multilevel"/>
    <w:tmpl w:val="FC1689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477C2A03"/>
    <w:multiLevelType w:val="multilevel"/>
    <w:tmpl w:val="F5CC3B2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48702370"/>
    <w:multiLevelType w:val="multilevel"/>
    <w:tmpl w:val="57861E0A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4C8256B8"/>
    <w:multiLevelType w:val="multilevel"/>
    <w:tmpl w:val="1EC6E16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523B784F"/>
    <w:multiLevelType w:val="multilevel"/>
    <w:tmpl w:val="890ACF2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534B3445"/>
    <w:multiLevelType w:val="multilevel"/>
    <w:tmpl w:val="EB04BEA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54627587"/>
    <w:multiLevelType w:val="hybridMultilevel"/>
    <w:tmpl w:val="51F0BB48"/>
    <w:lvl w:ilvl="0" w:tplc="FFFFFFFF">
      <w:start w:val="1"/>
      <w:numFmt w:val="decimal"/>
      <w:lvlText w:val="%1."/>
      <w:lvlJc w:val="left"/>
      <w:pPr>
        <w:ind w:left="454" w:hanging="454"/>
      </w:pPr>
      <w:rPr>
        <w:b w:val="0"/>
        <w:bCs w:val="0"/>
      </w:rPr>
    </w:lvl>
    <w:lvl w:ilvl="1" w:tplc="48E04436" w:tentative="1">
      <w:start w:val="1"/>
      <w:numFmt w:val="lowerLetter"/>
      <w:lvlText w:val="%2."/>
      <w:lvlJc w:val="left"/>
      <w:pPr>
        <w:ind w:left="749" w:hanging="360"/>
      </w:pPr>
    </w:lvl>
    <w:lvl w:ilvl="2" w:tplc="39140E9A" w:tentative="1">
      <w:start w:val="1"/>
      <w:numFmt w:val="lowerRoman"/>
      <w:lvlText w:val="%3."/>
      <w:lvlJc w:val="right"/>
      <w:pPr>
        <w:ind w:left="1469" w:hanging="180"/>
      </w:pPr>
    </w:lvl>
    <w:lvl w:ilvl="3" w:tplc="74C06B18" w:tentative="1">
      <w:start w:val="1"/>
      <w:numFmt w:val="decimal"/>
      <w:lvlText w:val="%4."/>
      <w:lvlJc w:val="left"/>
      <w:pPr>
        <w:ind w:left="2189" w:hanging="360"/>
      </w:pPr>
    </w:lvl>
    <w:lvl w:ilvl="4" w:tplc="E0442058" w:tentative="1">
      <w:start w:val="1"/>
      <w:numFmt w:val="lowerLetter"/>
      <w:lvlText w:val="%5."/>
      <w:lvlJc w:val="left"/>
      <w:pPr>
        <w:ind w:left="2909" w:hanging="360"/>
      </w:pPr>
    </w:lvl>
    <w:lvl w:ilvl="5" w:tplc="17183154" w:tentative="1">
      <w:start w:val="1"/>
      <w:numFmt w:val="lowerRoman"/>
      <w:lvlText w:val="%6."/>
      <w:lvlJc w:val="right"/>
      <w:pPr>
        <w:ind w:left="3629" w:hanging="180"/>
      </w:pPr>
    </w:lvl>
    <w:lvl w:ilvl="6" w:tplc="BFFA91D4" w:tentative="1">
      <w:start w:val="1"/>
      <w:numFmt w:val="decimal"/>
      <w:lvlText w:val="%7."/>
      <w:lvlJc w:val="left"/>
      <w:pPr>
        <w:ind w:left="4349" w:hanging="360"/>
      </w:pPr>
    </w:lvl>
    <w:lvl w:ilvl="7" w:tplc="E5C0B332" w:tentative="1">
      <w:start w:val="1"/>
      <w:numFmt w:val="lowerLetter"/>
      <w:lvlText w:val="%8."/>
      <w:lvlJc w:val="left"/>
      <w:pPr>
        <w:ind w:left="5069" w:hanging="360"/>
      </w:pPr>
    </w:lvl>
    <w:lvl w:ilvl="8" w:tplc="F202CFE6" w:tentative="1">
      <w:start w:val="1"/>
      <w:numFmt w:val="lowerRoman"/>
      <w:lvlText w:val="%9."/>
      <w:lvlJc w:val="right"/>
      <w:pPr>
        <w:ind w:left="5789" w:hanging="180"/>
      </w:pPr>
    </w:lvl>
  </w:abstractNum>
  <w:abstractNum w:abstractNumId="42" w15:restartNumberingAfterBreak="0">
    <w:nsid w:val="549472D8"/>
    <w:multiLevelType w:val="multilevel"/>
    <w:tmpl w:val="38B26A12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56251898"/>
    <w:multiLevelType w:val="multilevel"/>
    <w:tmpl w:val="668C982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575A54AC"/>
    <w:multiLevelType w:val="multilevel"/>
    <w:tmpl w:val="0BA03A12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57B45FAE"/>
    <w:multiLevelType w:val="multilevel"/>
    <w:tmpl w:val="B3BE0082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57E95CCC"/>
    <w:multiLevelType w:val="multilevel"/>
    <w:tmpl w:val="79065CB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582A1A64"/>
    <w:multiLevelType w:val="multilevel"/>
    <w:tmpl w:val="4654811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58550BC5"/>
    <w:multiLevelType w:val="multilevel"/>
    <w:tmpl w:val="7302B73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590853F7"/>
    <w:multiLevelType w:val="multilevel"/>
    <w:tmpl w:val="D48ED8A4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59C5347E"/>
    <w:multiLevelType w:val="multilevel"/>
    <w:tmpl w:val="19203EF4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B593D83"/>
    <w:multiLevelType w:val="multilevel"/>
    <w:tmpl w:val="2F1EEF9A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5C685E24"/>
    <w:multiLevelType w:val="multilevel"/>
    <w:tmpl w:val="850EE6B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5D5F51CB"/>
    <w:multiLevelType w:val="multilevel"/>
    <w:tmpl w:val="594C387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5D986A0F"/>
    <w:multiLevelType w:val="multilevel"/>
    <w:tmpl w:val="06C876CA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5E4A1117"/>
    <w:multiLevelType w:val="multilevel"/>
    <w:tmpl w:val="9E964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5EA074FA"/>
    <w:multiLevelType w:val="multilevel"/>
    <w:tmpl w:val="D058765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44B512E"/>
    <w:multiLevelType w:val="multilevel"/>
    <w:tmpl w:val="1DC09684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662B50FA"/>
    <w:multiLevelType w:val="multilevel"/>
    <w:tmpl w:val="9692DEFC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675574B3"/>
    <w:multiLevelType w:val="hybridMultilevel"/>
    <w:tmpl w:val="81669CEE"/>
    <w:lvl w:ilvl="0" w:tplc="C22A36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E6EC933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4844D0"/>
    <w:multiLevelType w:val="multilevel"/>
    <w:tmpl w:val="53C87C5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6967750E"/>
    <w:multiLevelType w:val="multilevel"/>
    <w:tmpl w:val="BFCED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69E13523"/>
    <w:multiLevelType w:val="multilevel"/>
    <w:tmpl w:val="82CE87F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6A2E3A0C"/>
    <w:multiLevelType w:val="multilevel"/>
    <w:tmpl w:val="1C9E1D64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6B1374AC"/>
    <w:multiLevelType w:val="multilevel"/>
    <w:tmpl w:val="5E4C1BB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6CCF155C"/>
    <w:multiLevelType w:val="multilevel"/>
    <w:tmpl w:val="47B2097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70566B86"/>
    <w:multiLevelType w:val="multilevel"/>
    <w:tmpl w:val="79A054C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72514D41"/>
    <w:multiLevelType w:val="hybridMultilevel"/>
    <w:tmpl w:val="3038239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FCD65AF8">
      <w:numFmt w:val="bullet"/>
      <w:lvlText w:val="-"/>
      <w:lvlJc w:val="left"/>
      <w:pPr>
        <w:ind w:left="149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8" w15:restartNumberingAfterBreak="0">
    <w:nsid w:val="72976889"/>
    <w:multiLevelType w:val="hybridMultilevel"/>
    <w:tmpl w:val="5A14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7B3593"/>
    <w:multiLevelType w:val="multilevel"/>
    <w:tmpl w:val="F4CA8FDE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760F5F27"/>
    <w:multiLevelType w:val="multilevel"/>
    <w:tmpl w:val="51C8FA7E"/>
    <w:lvl w:ilvl="0">
      <w:start w:val="1"/>
      <w:numFmt w:val="bullet"/>
      <w:pStyle w:val="a0"/>
      <w:lvlText w:val=""/>
      <w:lvlJc w:val="left"/>
      <w:pPr>
        <w:ind w:left="36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1" w15:restartNumberingAfterBreak="0">
    <w:nsid w:val="784949AA"/>
    <w:multiLevelType w:val="multilevel"/>
    <w:tmpl w:val="6008927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798957BD"/>
    <w:multiLevelType w:val="multilevel"/>
    <w:tmpl w:val="808A8CA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7C964ED8"/>
    <w:multiLevelType w:val="multilevel"/>
    <w:tmpl w:val="F46C5BC8"/>
    <w:lvl w:ilvl="0">
      <w:start w:val="1"/>
      <w:numFmt w:val="bullet"/>
      <w:pStyle w:val="a1"/>
      <w:lvlText w:val=""/>
      <w:lvlJc w:val="left"/>
      <w:pPr>
        <w:tabs>
          <w:tab w:val="left" w:pos="1980"/>
        </w:tabs>
        <w:ind w:left="769" w:firstLine="851"/>
      </w:pPr>
      <w:rPr>
        <w:rFonts w:ascii="Symbol" w:hAnsi="Symbol"/>
        <w:color w:val="000000"/>
      </w:rPr>
    </w:lvl>
    <w:lvl w:ilvl="1">
      <w:start w:val="1"/>
      <w:numFmt w:val="bullet"/>
      <w:lvlText w:val=""/>
      <w:lvlJc w:val="left"/>
      <w:pPr>
        <w:tabs>
          <w:tab w:val="left" w:pos="2061"/>
        </w:tabs>
        <w:ind w:left="851" w:firstLine="850"/>
      </w:pPr>
      <w:rPr>
        <w:rFonts w:ascii="Symbol" w:hAnsi="Symbol"/>
        <w:color w:val="000000"/>
      </w:rPr>
    </w:lvl>
    <w:lvl w:ilvl="2">
      <w:start w:val="1"/>
      <w:numFmt w:val="bullet"/>
      <w:lvlText w:val=""/>
      <w:lvlJc w:val="left"/>
      <w:pPr>
        <w:tabs>
          <w:tab w:val="left" w:pos="2912"/>
        </w:tabs>
        <w:ind w:left="1701" w:firstLine="851"/>
      </w:pPr>
      <w:rPr>
        <w:rFonts w:ascii="Symbol" w:hAnsi="Symbol"/>
        <w:color w:val="000000"/>
      </w:rPr>
    </w:lvl>
    <w:lvl w:ilvl="3">
      <w:start w:val="1"/>
      <w:numFmt w:val="bullet"/>
      <w:lvlText w:val=""/>
      <w:lvlJc w:val="left"/>
      <w:pPr>
        <w:tabs>
          <w:tab w:val="left" w:pos="3762"/>
        </w:tabs>
        <w:ind w:left="2552" w:firstLine="850"/>
      </w:pPr>
      <w:rPr>
        <w:rFonts w:ascii="Symbol" w:hAnsi="Symbol"/>
        <w:color w:val="000000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17"/>
  </w:num>
  <w:num w:numId="2">
    <w:abstractNumId w:val="35"/>
  </w:num>
  <w:num w:numId="3">
    <w:abstractNumId w:val="8"/>
  </w:num>
  <w:num w:numId="4">
    <w:abstractNumId w:val="61"/>
  </w:num>
  <w:num w:numId="5">
    <w:abstractNumId w:val="55"/>
  </w:num>
  <w:num w:numId="6">
    <w:abstractNumId w:val="29"/>
  </w:num>
  <w:num w:numId="7">
    <w:abstractNumId w:val="18"/>
  </w:num>
  <w:num w:numId="8">
    <w:abstractNumId w:val="24"/>
  </w:num>
  <w:num w:numId="9">
    <w:abstractNumId w:val="46"/>
  </w:num>
  <w:num w:numId="10">
    <w:abstractNumId w:val="23"/>
  </w:num>
  <w:num w:numId="11">
    <w:abstractNumId w:val="65"/>
  </w:num>
  <w:num w:numId="12">
    <w:abstractNumId w:val="22"/>
  </w:num>
  <w:num w:numId="13">
    <w:abstractNumId w:val="2"/>
  </w:num>
  <w:num w:numId="14">
    <w:abstractNumId w:val="56"/>
  </w:num>
  <w:num w:numId="15">
    <w:abstractNumId w:val="14"/>
  </w:num>
  <w:num w:numId="16">
    <w:abstractNumId w:val="19"/>
  </w:num>
  <w:num w:numId="17">
    <w:abstractNumId w:val="1"/>
  </w:num>
  <w:num w:numId="18">
    <w:abstractNumId w:val="0"/>
  </w:num>
  <w:num w:numId="19">
    <w:abstractNumId w:val="27"/>
  </w:num>
  <w:num w:numId="20">
    <w:abstractNumId w:val="33"/>
  </w:num>
  <w:num w:numId="21">
    <w:abstractNumId w:val="71"/>
  </w:num>
  <w:num w:numId="22">
    <w:abstractNumId w:val="42"/>
  </w:num>
  <w:num w:numId="23">
    <w:abstractNumId w:val="52"/>
  </w:num>
  <w:num w:numId="24">
    <w:abstractNumId w:val="47"/>
  </w:num>
  <w:num w:numId="25">
    <w:abstractNumId w:val="3"/>
  </w:num>
  <w:num w:numId="26">
    <w:abstractNumId w:val="26"/>
  </w:num>
  <w:num w:numId="27">
    <w:abstractNumId w:val="5"/>
  </w:num>
  <w:num w:numId="28">
    <w:abstractNumId w:val="51"/>
  </w:num>
  <w:num w:numId="29">
    <w:abstractNumId w:val="20"/>
  </w:num>
  <w:num w:numId="30">
    <w:abstractNumId w:val="12"/>
  </w:num>
  <w:num w:numId="31">
    <w:abstractNumId w:val="48"/>
  </w:num>
  <w:num w:numId="32">
    <w:abstractNumId w:val="9"/>
  </w:num>
  <w:num w:numId="33">
    <w:abstractNumId w:val="40"/>
  </w:num>
  <w:num w:numId="34">
    <w:abstractNumId w:val="63"/>
  </w:num>
  <w:num w:numId="35">
    <w:abstractNumId w:val="72"/>
  </w:num>
  <w:num w:numId="36">
    <w:abstractNumId w:val="13"/>
  </w:num>
  <w:num w:numId="37">
    <w:abstractNumId w:val="21"/>
  </w:num>
  <w:num w:numId="38">
    <w:abstractNumId w:val="64"/>
  </w:num>
  <w:num w:numId="39">
    <w:abstractNumId w:val="43"/>
  </w:num>
  <w:num w:numId="40">
    <w:abstractNumId w:val="37"/>
  </w:num>
  <w:num w:numId="41">
    <w:abstractNumId w:val="57"/>
  </w:num>
  <w:num w:numId="42">
    <w:abstractNumId w:val="50"/>
  </w:num>
  <w:num w:numId="43">
    <w:abstractNumId w:val="36"/>
  </w:num>
  <w:num w:numId="44">
    <w:abstractNumId w:val="69"/>
  </w:num>
  <w:num w:numId="45">
    <w:abstractNumId w:val="60"/>
  </w:num>
  <w:num w:numId="46">
    <w:abstractNumId w:val="62"/>
  </w:num>
  <w:num w:numId="47">
    <w:abstractNumId w:val="38"/>
  </w:num>
  <w:num w:numId="48">
    <w:abstractNumId w:val="28"/>
  </w:num>
  <w:num w:numId="49">
    <w:abstractNumId w:val="31"/>
  </w:num>
  <w:num w:numId="50">
    <w:abstractNumId w:val="49"/>
  </w:num>
  <w:num w:numId="51">
    <w:abstractNumId w:val="58"/>
  </w:num>
  <w:num w:numId="52">
    <w:abstractNumId w:val="7"/>
  </w:num>
  <w:num w:numId="53">
    <w:abstractNumId w:val="32"/>
  </w:num>
  <w:num w:numId="54">
    <w:abstractNumId w:val="44"/>
  </w:num>
  <w:num w:numId="55">
    <w:abstractNumId w:val="6"/>
  </w:num>
  <w:num w:numId="56">
    <w:abstractNumId w:val="16"/>
  </w:num>
  <w:num w:numId="57">
    <w:abstractNumId w:val="54"/>
  </w:num>
  <w:num w:numId="58">
    <w:abstractNumId w:val="53"/>
  </w:num>
  <w:num w:numId="59">
    <w:abstractNumId w:val="30"/>
  </w:num>
  <w:num w:numId="60">
    <w:abstractNumId w:val="45"/>
  </w:num>
  <w:num w:numId="61">
    <w:abstractNumId w:val="66"/>
  </w:num>
  <w:num w:numId="62">
    <w:abstractNumId w:val="39"/>
  </w:num>
  <w:num w:numId="63">
    <w:abstractNumId w:val="34"/>
  </w:num>
  <w:num w:numId="64">
    <w:abstractNumId w:val="11"/>
  </w:num>
  <w:num w:numId="65">
    <w:abstractNumId w:val="70"/>
  </w:num>
  <w:num w:numId="66">
    <w:abstractNumId w:val="15"/>
  </w:num>
  <w:num w:numId="67">
    <w:abstractNumId w:val="10"/>
  </w:num>
  <w:num w:numId="68">
    <w:abstractNumId w:val="73"/>
  </w:num>
  <w:num w:numId="69">
    <w:abstractNumId w:val="68"/>
  </w:num>
  <w:num w:numId="70">
    <w:abstractNumId w:val="41"/>
  </w:num>
  <w:num w:numId="71">
    <w:abstractNumId w:val="4"/>
  </w:num>
  <w:num w:numId="72">
    <w:abstractNumId w:val="25"/>
  </w:num>
  <w:num w:numId="73">
    <w:abstractNumId w:val="59"/>
  </w:num>
  <w:num w:numId="74">
    <w:abstractNumId w:val="6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0D"/>
    <w:rsid w:val="00001591"/>
    <w:rsid w:val="00010A6F"/>
    <w:rsid w:val="000360E6"/>
    <w:rsid w:val="00043795"/>
    <w:rsid w:val="000538A2"/>
    <w:rsid w:val="00055F2B"/>
    <w:rsid w:val="00071C08"/>
    <w:rsid w:val="000800CF"/>
    <w:rsid w:val="000A0BFC"/>
    <w:rsid w:val="000A26BA"/>
    <w:rsid w:val="000D1C3D"/>
    <w:rsid w:val="000E065E"/>
    <w:rsid w:val="000F466A"/>
    <w:rsid w:val="00107F7A"/>
    <w:rsid w:val="00191F0D"/>
    <w:rsid w:val="001A141B"/>
    <w:rsid w:val="001A1709"/>
    <w:rsid w:val="001A3927"/>
    <w:rsid w:val="001A3BFB"/>
    <w:rsid w:val="001E0D43"/>
    <w:rsid w:val="001E5C9D"/>
    <w:rsid w:val="002061EA"/>
    <w:rsid w:val="00206DF2"/>
    <w:rsid w:val="002274B5"/>
    <w:rsid w:val="00235C3C"/>
    <w:rsid w:val="00241024"/>
    <w:rsid w:val="00247871"/>
    <w:rsid w:val="00295461"/>
    <w:rsid w:val="002A316D"/>
    <w:rsid w:val="002D6288"/>
    <w:rsid w:val="002E5D2E"/>
    <w:rsid w:val="00310D9E"/>
    <w:rsid w:val="00313EBC"/>
    <w:rsid w:val="00366FC9"/>
    <w:rsid w:val="003A55EF"/>
    <w:rsid w:val="003A60EC"/>
    <w:rsid w:val="003B6608"/>
    <w:rsid w:val="003E609D"/>
    <w:rsid w:val="00403251"/>
    <w:rsid w:val="0042691F"/>
    <w:rsid w:val="00456CFF"/>
    <w:rsid w:val="00462259"/>
    <w:rsid w:val="004A2CA7"/>
    <w:rsid w:val="004B5D62"/>
    <w:rsid w:val="004B78B5"/>
    <w:rsid w:val="004F39A7"/>
    <w:rsid w:val="00501080"/>
    <w:rsid w:val="00524C77"/>
    <w:rsid w:val="00542434"/>
    <w:rsid w:val="00594F38"/>
    <w:rsid w:val="00596806"/>
    <w:rsid w:val="005A2CA9"/>
    <w:rsid w:val="005C7436"/>
    <w:rsid w:val="005C777E"/>
    <w:rsid w:val="005F646B"/>
    <w:rsid w:val="00631380"/>
    <w:rsid w:val="006343A3"/>
    <w:rsid w:val="00657C2D"/>
    <w:rsid w:val="0066363C"/>
    <w:rsid w:val="00675B38"/>
    <w:rsid w:val="00686447"/>
    <w:rsid w:val="0069268E"/>
    <w:rsid w:val="006948D4"/>
    <w:rsid w:val="006B7C40"/>
    <w:rsid w:val="006E2FC4"/>
    <w:rsid w:val="00754ACE"/>
    <w:rsid w:val="00772414"/>
    <w:rsid w:val="00774C80"/>
    <w:rsid w:val="007753EA"/>
    <w:rsid w:val="00791F0C"/>
    <w:rsid w:val="007D1D96"/>
    <w:rsid w:val="007D4EE6"/>
    <w:rsid w:val="007E6B4A"/>
    <w:rsid w:val="00805852"/>
    <w:rsid w:val="00807A12"/>
    <w:rsid w:val="008150BD"/>
    <w:rsid w:val="008331D2"/>
    <w:rsid w:val="00856606"/>
    <w:rsid w:val="00881D4F"/>
    <w:rsid w:val="008A19B9"/>
    <w:rsid w:val="008E38F9"/>
    <w:rsid w:val="00917B79"/>
    <w:rsid w:val="0093555A"/>
    <w:rsid w:val="00944EB8"/>
    <w:rsid w:val="00972074"/>
    <w:rsid w:val="009B5C8F"/>
    <w:rsid w:val="009C744F"/>
    <w:rsid w:val="009F1858"/>
    <w:rsid w:val="00A01AC9"/>
    <w:rsid w:val="00A1775C"/>
    <w:rsid w:val="00A35A54"/>
    <w:rsid w:val="00A40BDE"/>
    <w:rsid w:val="00A670AD"/>
    <w:rsid w:val="00A724EA"/>
    <w:rsid w:val="00A852E9"/>
    <w:rsid w:val="00A92194"/>
    <w:rsid w:val="00A93856"/>
    <w:rsid w:val="00AD4954"/>
    <w:rsid w:val="00AE1FE6"/>
    <w:rsid w:val="00AE46AE"/>
    <w:rsid w:val="00AF2BCD"/>
    <w:rsid w:val="00B06091"/>
    <w:rsid w:val="00B43057"/>
    <w:rsid w:val="00B965BE"/>
    <w:rsid w:val="00BD2E6C"/>
    <w:rsid w:val="00BE627D"/>
    <w:rsid w:val="00BF31F0"/>
    <w:rsid w:val="00BF4839"/>
    <w:rsid w:val="00C035FF"/>
    <w:rsid w:val="00C30DCF"/>
    <w:rsid w:val="00C33E38"/>
    <w:rsid w:val="00C42ABF"/>
    <w:rsid w:val="00C5757B"/>
    <w:rsid w:val="00C632E3"/>
    <w:rsid w:val="00C73DBE"/>
    <w:rsid w:val="00C83A5A"/>
    <w:rsid w:val="00C969BA"/>
    <w:rsid w:val="00CA6DFF"/>
    <w:rsid w:val="00CB2FE9"/>
    <w:rsid w:val="00CC45E5"/>
    <w:rsid w:val="00CD0CF0"/>
    <w:rsid w:val="00CE6582"/>
    <w:rsid w:val="00CF414C"/>
    <w:rsid w:val="00CF4FE1"/>
    <w:rsid w:val="00D07876"/>
    <w:rsid w:val="00D545F9"/>
    <w:rsid w:val="00D91D2A"/>
    <w:rsid w:val="00DE6168"/>
    <w:rsid w:val="00E10C97"/>
    <w:rsid w:val="00E16C1E"/>
    <w:rsid w:val="00E24BF8"/>
    <w:rsid w:val="00E26DC2"/>
    <w:rsid w:val="00E5121F"/>
    <w:rsid w:val="00E55521"/>
    <w:rsid w:val="00E61162"/>
    <w:rsid w:val="00E9598D"/>
    <w:rsid w:val="00ED5FAA"/>
    <w:rsid w:val="00EE0909"/>
    <w:rsid w:val="00EE4FD9"/>
    <w:rsid w:val="00EF3F09"/>
    <w:rsid w:val="00EF56A4"/>
    <w:rsid w:val="00F37632"/>
    <w:rsid w:val="00F60C3C"/>
    <w:rsid w:val="00F652D7"/>
    <w:rsid w:val="00F8715C"/>
    <w:rsid w:val="00F901D5"/>
    <w:rsid w:val="00F9765B"/>
    <w:rsid w:val="00FB3674"/>
    <w:rsid w:val="00FD19B5"/>
    <w:rsid w:val="00FD2DB7"/>
    <w:rsid w:val="00FD4A88"/>
    <w:rsid w:val="00FE0B13"/>
    <w:rsid w:val="00FE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FACEBB"/>
  <w15:docId w15:val="{5D338817-E053-49B8-A1EE-E6000031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link w:val="1"/>
    <w:qFormat/>
    <w:pPr>
      <w:spacing w:after="160" w:line="264" w:lineRule="auto"/>
    </w:pPr>
  </w:style>
  <w:style w:type="paragraph" w:styleId="10">
    <w:name w:val="heading 1"/>
    <w:basedOn w:val="a2"/>
    <w:next w:val="a2"/>
    <w:link w:val="11"/>
    <w:uiPriority w:val="9"/>
    <w:qFormat/>
    <w:pPr>
      <w:keepNext/>
      <w:keepLines/>
      <w:spacing w:before="480" w:after="240" w:line="360" w:lineRule="exact"/>
      <w:outlineLvl w:val="0"/>
    </w:pPr>
    <w:rPr>
      <w:rFonts w:asciiTheme="majorHAnsi" w:hAnsiTheme="majorHAnsi"/>
      <w:b/>
      <w:color w:val="000000" w:themeColor="text1"/>
      <w:sz w:val="36"/>
    </w:rPr>
  </w:style>
  <w:style w:type="paragraph" w:styleId="20">
    <w:name w:val="heading 2"/>
    <w:basedOn w:val="a2"/>
    <w:next w:val="a2"/>
    <w:link w:val="21"/>
    <w:uiPriority w:val="9"/>
    <w:qFormat/>
    <w:pPr>
      <w:keepNext/>
      <w:keepLines/>
      <w:spacing w:before="360" w:after="240" w:line="300" w:lineRule="exact"/>
      <w:outlineLvl w:val="1"/>
    </w:pPr>
    <w:rPr>
      <w:b/>
      <w:color w:val="000000" w:themeColor="text1"/>
      <w:sz w:val="30"/>
    </w:rPr>
  </w:style>
  <w:style w:type="paragraph" w:styleId="3">
    <w:name w:val="heading 3"/>
    <w:basedOn w:val="a2"/>
    <w:next w:val="a2"/>
    <w:link w:val="30"/>
    <w:uiPriority w:val="9"/>
    <w:qFormat/>
    <w:pPr>
      <w:keepNext/>
      <w:keepLines/>
      <w:spacing w:before="240" w:after="240"/>
      <w:outlineLvl w:val="2"/>
    </w:pPr>
    <w:rPr>
      <w:b/>
      <w:color w:val="000000" w:themeColor="text1"/>
      <w:sz w:val="24"/>
    </w:rPr>
  </w:style>
  <w:style w:type="paragraph" w:styleId="4">
    <w:name w:val="heading 4"/>
    <w:basedOn w:val="a2"/>
    <w:next w:val="a2"/>
    <w:link w:val="40"/>
    <w:uiPriority w:val="9"/>
    <w:qFormat/>
    <w:pPr>
      <w:keepNext/>
      <w:keepLines/>
      <w:spacing w:before="240" w:after="240" w:line="240" w:lineRule="exact"/>
      <w:outlineLvl w:val="3"/>
    </w:pPr>
    <w:rPr>
      <w:rFonts w:asciiTheme="majorHAnsi" w:hAnsiTheme="majorHAnsi"/>
      <w:color w:val="00A88E"/>
      <w:sz w:val="24"/>
    </w:rPr>
  </w:style>
  <w:style w:type="paragraph" w:styleId="5">
    <w:name w:val="heading 5"/>
    <w:basedOn w:val="a2"/>
    <w:next w:val="a2"/>
    <w:link w:val="50"/>
    <w:uiPriority w:val="9"/>
    <w:qFormat/>
    <w:pPr>
      <w:keepNext/>
      <w:keepLines/>
      <w:spacing w:before="40" w:after="0"/>
      <w:outlineLvl w:val="4"/>
    </w:pPr>
    <w:rPr>
      <w:rFonts w:asciiTheme="majorHAnsi" w:hAnsiTheme="majorHAnsi"/>
      <w:color w:val="00A88E"/>
    </w:rPr>
  </w:style>
  <w:style w:type="paragraph" w:styleId="6">
    <w:name w:val="heading 6"/>
    <w:basedOn w:val="a2"/>
    <w:next w:val="a2"/>
    <w:link w:val="60"/>
    <w:uiPriority w:val="9"/>
    <w:qFormat/>
    <w:pPr>
      <w:keepNext/>
      <w:keepLines/>
      <w:spacing w:before="40" w:after="0"/>
      <w:outlineLvl w:val="5"/>
    </w:pPr>
    <w:rPr>
      <w:rFonts w:asciiTheme="majorHAnsi" w:hAnsiTheme="majorHAnsi"/>
      <w:color w:val="00A88E"/>
    </w:rPr>
  </w:style>
  <w:style w:type="paragraph" w:styleId="7">
    <w:name w:val="heading 7"/>
    <w:basedOn w:val="a2"/>
    <w:next w:val="a2"/>
    <w:link w:val="70"/>
    <w:uiPriority w:val="9"/>
    <w:qFormat/>
    <w:pPr>
      <w:keepNext/>
      <w:keepLines/>
      <w:spacing w:before="40" w:after="0"/>
      <w:outlineLvl w:val="6"/>
    </w:pPr>
    <w:rPr>
      <w:rFonts w:asciiTheme="majorHAnsi" w:hAnsiTheme="majorHAnsi"/>
      <w:color w:val="000000" w:themeColor="text1"/>
    </w:rPr>
  </w:style>
  <w:style w:type="paragraph" w:styleId="8">
    <w:name w:val="heading 8"/>
    <w:basedOn w:val="a2"/>
    <w:next w:val="a2"/>
    <w:link w:val="80"/>
    <w:uiPriority w:val="9"/>
    <w:qFormat/>
    <w:pPr>
      <w:keepNext/>
      <w:keepLines/>
      <w:spacing w:before="40" w:after="0"/>
      <w:outlineLvl w:val="7"/>
    </w:pPr>
    <w:rPr>
      <w:rFonts w:asciiTheme="majorHAnsi" w:hAnsiTheme="majorHAnsi"/>
      <w:color w:val="272727" w:themeColor="text1" w:themeTint="D8"/>
    </w:rPr>
  </w:style>
  <w:style w:type="paragraph" w:styleId="9">
    <w:name w:val="heading 9"/>
    <w:basedOn w:val="a2"/>
    <w:next w:val="a2"/>
    <w:link w:val="90"/>
    <w:uiPriority w:val="9"/>
    <w:qFormat/>
    <w:pPr>
      <w:keepNext/>
      <w:keepLines/>
      <w:spacing w:before="40" w:after="0"/>
      <w:outlineLvl w:val="8"/>
    </w:pPr>
    <w:rPr>
      <w:rFonts w:asciiTheme="majorHAnsi" w:hAnsiTheme="majorHAns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2">
    <w:name w:val="toc 2"/>
    <w:basedOn w:val="a2"/>
    <w:next w:val="a2"/>
    <w:link w:val="23"/>
    <w:uiPriority w:val="39"/>
    <w:pPr>
      <w:spacing w:after="100"/>
      <w:ind w:left="180"/>
    </w:pPr>
  </w:style>
  <w:style w:type="character" w:customStyle="1" w:styleId="23">
    <w:name w:val="Оглавление 2 Знак"/>
    <w:basedOn w:val="1"/>
    <w:link w:val="22"/>
  </w:style>
  <w:style w:type="paragraph" w:customStyle="1" w:styleId="13">
    <w:name w:val="Знак примечания1"/>
    <w:basedOn w:val="12"/>
    <w:link w:val="a6"/>
    <w:rPr>
      <w:sz w:val="16"/>
    </w:rPr>
  </w:style>
  <w:style w:type="character" w:styleId="a6">
    <w:name w:val="annotation reference"/>
    <w:basedOn w:val="a3"/>
    <w:link w:val="13"/>
    <w:rPr>
      <w:sz w:val="16"/>
    </w:rPr>
  </w:style>
  <w:style w:type="paragraph" w:styleId="a7">
    <w:name w:val="Block Text"/>
    <w:basedOn w:val="a2"/>
    <w:link w:val="a8"/>
    <w:pPr>
      <w:spacing w:before="480" w:after="600"/>
      <w:ind w:left="227" w:right="227"/>
    </w:pPr>
    <w:rPr>
      <w:i/>
      <w:color w:val="4F81BD" w:themeColor="accent1"/>
    </w:rPr>
  </w:style>
  <w:style w:type="character" w:customStyle="1" w:styleId="a8">
    <w:name w:val="Цитата Знак"/>
    <w:basedOn w:val="1"/>
    <w:link w:val="a7"/>
    <w:rPr>
      <w:i/>
      <w:color w:val="4F81BD" w:themeColor="accent1"/>
    </w:rPr>
  </w:style>
  <w:style w:type="paragraph" w:styleId="41">
    <w:name w:val="toc 4"/>
    <w:basedOn w:val="a2"/>
    <w:next w:val="a2"/>
    <w:link w:val="42"/>
    <w:uiPriority w:val="39"/>
    <w:pPr>
      <w:spacing w:after="100"/>
      <w:ind w:left="54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Theme="majorHAnsi" w:hAnsiTheme="majorHAnsi"/>
      <w:color w:val="000000" w:themeColor="text1"/>
    </w:rPr>
  </w:style>
  <w:style w:type="paragraph" w:styleId="61">
    <w:name w:val="toc 6"/>
    <w:basedOn w:val="a2"/>
    <w:next w:val="a2"/>
    <w:link w:val="62"/>
    <w:uiPriority w:val="39"/>
    <w:pPr>
      <w:spacing w:after="100"/>
      <w:ind w:left="900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next w:val="a2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Слабая ссылка1"/>
    <w:basedOn w:val="12"/>
    <w:link w:val="a9"/>
    <w:rPr>
      <w:smallCaps/>
      <w:color w:val="5A5A5A" w:themeColor="text1" w:themeTint="A5"/>
    </w:rPr>
  </w:style>
  <w:style w:type="character" w:styleId="a9">
    <w:name w:val="Subtle Reference"/>
    <w:basedOn w:val="a3"/>
    <w:link w:val="14"/>
    <w:rPr>
      <w:smallCaps/>
      <w:color w:val="5A5A5A" w:themeColor="text1" w:themeTint="A5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color w:val="000000" w:themeColor="text1"/>
      <w:sz w:val="24"/>
    </w:rPr>
  </w:style>
  <w:style w:type="paragraph" w:styleId="aa">
    <w:name w:val="Balloon Text"/>
    <w:basedOn w:val="a2"/>
    <w:link w:val="ab"/>
    <w:pPr>
      <w:spacing w:after="0"/>
    </w:pPr>
    <w:rPr>
      <w:sz w:val="18"/>
    </w:rPr>
  </w:style>
  <w:style w:type="character" w:customStyle="1" w:styleId="ab">
    <w:name w:val="Текст выноски Знак"/>
    <w:basedOn w:val="1"/>
    <w:link w:val="aa"/>
    <w:rPr>
      <w:sz w:val="18"/>
    </w:rPr>
  </w:style>
  <w:style w:type="paragraph" w:styleId="ac">
    <w:name w:val="No Spacing"/>
    <w:basedOn w:val="a2"/>
    <w:link w:val="ad"/>
    <w:pPr>
      <w:spacing w:after="0" w:line="240" w:lineRule="auto"/>
    </w:pPr>
  </w:style>
  <w:style w:type="character" w:customStyle="1" w:styleId="ad">
    <w:name w:val="Без интервала Знак"/>
    <w:basedOn w:val="1"/>
    <w:link w:val="ac"/>
  </w:style>
  <w:style w:type="paragraph" w:customStyle="1" w:styleId="15">
    <w:name w:val="Замещающий текст1"/>
    <w:basedOn w:val="12"/>
    <w:link w:val="ae"/>
    <w:rPr>
      <w:color w:val="808080"/>
    </w:rPr>
  </w:style>
  <w:style w:type="character" w:styleId="ae">
    <w:name w:val="Placeholder Text"/>
    <w:basedOn w:val="a3"/>
    <w:link w:val="15"/>
    <w:rPr>
      <w:color w:val="808080"/>
    </w:rPr>
  </w:style>
  <w:style w:type="paragraph" w:styleId="af">
    <w:name w:val="Normal (Web)"/>
    <w:basedOn w:val="a2"/>
    <w:link w:val="a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b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color w:val="272727" w:themeColor="text1" w:themeTint="D8"/>
    </w:rPr>
  </w:style>
  <w:style w:type="paragraph" w:styleId="af5">
    <w:name w:val="List Paragraph"/>
    <w:aliases w:val="УР1 - Список"/>
    <w:basedOn w:val="a2"/>
    <w:link w:val="af6"/>
    <w:uiPriority w:val="34"/>
    <w:qFormat/>
    <w:pPr>
      <w:ind w:left="720"/>
      <w:contextualSpacing/>
    </w:pPr>
  </w:style>
  <w:style w:type="character" w:customStyle="1" w:styleId="af6">
    <w:name w:val="Абзац списка Знак"/>
    <w:aliases w:val="УР1 - Список Знак"/>
    <w:basedOn w:val="1"/>
    <w:link w:val="af5"/>
    <w:uiPriority w:val="34"/>
  </w:style>
  <w:style w:type="paragraph" w:styleId="af7">
    <w:name w:val="table of figures"/>
    <w:basedOn w:val="a2"/>
    <w:next w:val="a2"/>
    <w:link w:val="af8"/>
    <w:pPr>
      <w:spacing w:after="0"/>
    </w:pPr>
  </w:style>
  <w:style w:type="character" w:customStyle="1" w:styleId="af8">
    <w:name w:val="Перечень рисунков Знак"/>
    <w:basedOn w:val="1"/>
    <w:link w:val="af7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31">
    <w:name w:val="toc 3"/>
    <w:basedOn w:val="a2"/>
    <w:next w:val="a2"/>
    <w:link w:val="32"/>
    <w:uiPriority w:val="39"/>
    <w:pPr>
      <w:spacing w:after="100"/>
      <w:ind w:left="360"/>
    </w:pPr>
  </w:style>
  <w:style w:type="character" w:customStyle="1" w:styleId="32">
    <w:name w:val="Оглавление 3 Знак"/>
    <w:basedOn w:val="1"/>
    <w:link w:val="31"/>
  </w:style>
  <w:style w:type="paragraph" w:styleId="af9">
    <w:name w:val="Intense Quote"/>
    <w:basedOn w:val="a2"/>
    <w:next w:val="a2"/>
    <w:link w:val="afa"/>
    <w:pPr>
      <w:spacing w:before="360" w:after="360"/>
      <w:ind w:left="864" w:right="864"/>
      <w:jc w:val="center"/>
    </w:pPr>
    <w:rPr>
      <w:color w:val="4F81BD" w:themeColor="accent1"/>
    </w:rPr>
  </w:style>
  <w:style w:type="character" w:customStyle="1" w:styleId="afa">
    <w:name w:val="Выделенная цитата Знак"/>
    <w:basedOn w:val="1"/>
    <w:link w:val="af9"/>
    <w:rPr>
      <w:color w:val="4F81BD" w:themeColor="accent1"/>
    </w:rPr>
  </w:style>
  <w:style w:type="paragraph" w:customStyle="1" w:styleId="16">
    <w:name w:val="Сильное выделение1"/>
    <w:basedOn w:val="12"/>
    <w:link w:val="afb"/>
    <w:rPr>
      <w:color w:val="4F81BD" w:themeColor="accent1"/>
    </w:rPr>
  </w:style>
  <w:style w:type="character" w:styleId="afb">
    <w:name w:val="Intense Emphasis"/>
    <w:basedOn w:val="a3"/>
    <w:link w:val="16"/>
    <w:rPr>
      <w:i w:val="0"/>
      <w:color w:val="4F81BD" w:themeColor="accent1"/>
    </w:rPr>
  </w:style>
  <w:style w:type="paragraph" w:styleId="afc">
    <w:name w:val="footer"/>
    <w:basedOn w:val="a2"/>
    <w:link w:val="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</w:style>
  <w:style w:type="paragraph" w:customStyle="1" w:styleId="17">
    <w:name w:val="Слабое выделение1"/>
    <w:link w:val="afe"/>
    <w:rPr>
      <w:i/>
      <w:color w:val="404040" w:themeColor="text1" w:themeTint="BF"/>
    </w:rPr>
  </w:style>
  <w:style w:type="character" w:styleId="afe">
    <w:name w:val="Subtle Emphasis"/>
    <w:link w:val="17"/>
    <w:qFormat/>
    <w:rPr>
      <w:i/>
      <w:color w:val="404040" w:themeColor="text1" w:themeTint="BF"/>
    </w:rPr>
  </w:style>
  <w:style w:type="paragraph" w:customStyle="1" w:styleId="Lead">
    <w:name w:val="Lead"/>
    <w:basedOn w:val="a2"/>
    <w:next w:val="a2"/>
    <w:link w:val="Lead0"/>
    <w:pPr>
      <w:spacing w:after="480" w:line="280" w:lineRule="exact"/>
    </w:pPr>
    <w:rPr>
      <w:color w:val="808285"/>
      <w:sz w:val="24"/>
    </w:rPr>
  </w:style>
  <w:style w:type="character" w:customStyle="1" w:styleId="Lead0">
    <w:name w:val="Lead"/>
    <w:basedOn w:val="1"/>
    <w:link w:val="Lead"/>
    <w:rPr>
      <w:color w:val="808285"/>
      <w:sz w:val="24"/>
    </w:rPr>
  </w:style>
  <w:style w:type="paragraph" w:styleId="aff">
    <w:name w:val="caption"/>
    <w:basedOn w:val="a2"/>
    <w:next w:val="a2"/>
    <w:link w:val="aff0"/>
    <w:pPr>
      <w:spacing w:after="360" w:line="180" w:lineRule="exact"/>
    </w:pPr>
    <w:rPr>
      <w:color w:val="000000" w:themeColor="text1"/>
      <w:sz w:val="16"/>
    </w:rPr>
  </w:style>
  <w:style w:type="character" w:customStyle="1" w:styleId="aff0">
    <w:name w:val="Название объекта Знак"/>
    <w:basedOn w:val="1"/>
    <w:link w:val="aff"/>
    <w:rPr>
      <w:color w:val="000000" w:themeColor="text1"/>
      <w:sz w:val="16"/>
    </w:rPr>
  </w:style>
  <w:style w:type="paragraph" w:styleId="aff1">
    <w:name w:val="header"/>
    <w:basedOn w:val="a2"/>
    <w:link w:val="a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1"/>
    <w:link w:val="aff1"/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00A88E"/>
    </w:rPr>
  </w:style>
  <w:style w:type="paragraph" w:customStyle="1" w:styleId="18">
    <w:name w:val="Строгий1"/>
    <w:basedOn w:val="12"/>
    <w:link w:val="aff3"/>
    <w:rPr>
      <w:b/>
    </w:rPr>
  </w:style>
  <w:style w:type="character" w:styleId="aff3">
    <w:name w:val="Strong"/>
    <w:basedOn w:val="a3"/>
    <w:link w:val="18"/>
    <w:rPr>
      <w:b/>
    </w:rPr>
  </w:style>
  <w:style w:type="paragraph" w:styleId="aff4">
    <w:name w:val="TOC Heading"/>
    <w:basedOn w:val="10"/>
    <w:next w:val="a2"/>
    <w:link w:val="aff5"/>
    <w:pPr>
      <w:spacing w:line="480" w:lineRule="auto"/>
      <w:outlineLvl w:val="8"/>
    </w:pPr>
    <w:rPr>
      <w:b w:val="0"/>
      <w:color w:val="365F91" w:themeColor="accent1" w:themeShade="BF"/>
      <w:sz w:val="32"/>
    </w:rPr>
  </w:style>
  <w:style w:type="character" w:customStyle="1" w:styleId="aff5">
    <w:name w:val="Заголовок оглавления Знак"/>
    <w:basedOn w:val="11"/>
    <w:link w:val="aff4"/>
    <w:rPr>
      <w:rFonts w:asciiTheme="majorHAnsi" w:hAnsiTheme="majorHAnsi"/>
      <w:b w:val="0"/>
      <w:color w:val="365F91" w:themeColor="accent1" w:themeShade="BF"/>
      <w:sz w:val="32"/>
    </w:rPr>
  </w:style>
  <w:style w:type="paragraph" w:styleId="aff6">
    <w:name w:val="Plain Text"/>
    <w:basedOn w:val="a2"/>
    <w:link w:val="aff7"/>
    <w:pPr>
      <w:spacing w:after="0" w:line="240" w:lineRule="auto"/>
    </w:pPr>
    <w:rPr>
      <w:rFonts w:ascii="Consolas" w:hAnsi="Consolas"/>
      <w:sz w:val="21"/>
    </w:rPr>
  </w:style>
  <w:style w:type="character" w:customStyle="1" w:styleId="aff7">
    <w:name w:val="Текст Знак"/>
    <w:basedOn w:val="1"/>
    <w:link w:val="aff6"/>
    <w:rPr>
      <w:rFonts w:ascii="Consolas" w:hAnsi="Consolas"/>
      <w:sz w:val="21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000000" w:themeColor="text1"/>
      <w:sz w:val="36"/>
    </w:rPr>
  </w:style>
  <w:style w:type="paragraph" w:customStyle="1" w:styleId="19">
    <w:name w:val="заголовок 1"/>
    <w:basedOn w:val="a2"/>
    <w:next w:val="a2"/>
    <w:link w:val="1a"/>
    <w:pPr>
      <w:keepNext/>
      <w:keepLines/>
      <w:spacing w:before="360" w:after="140" w:line="300" w:lineRule="auto"/>
      <w:outlineLvl w:val="0"/>
    </w:pPr>
    <w:rPr>
      <w:rFonts w:ascii="Arial" w:hAnsi="Arial"/>
      <w:b/>
      <w:caps/>
      <w:color w:val="E76A1D"/>
      <w:sz w:val="24"/>
    </w:rPr>
  </w:style>
  <w:style w:type="character" w:customStyle="1" w:styleId="1a">
    <w:name w:val="заголовок 1"/>
    <w:basedOn w:val="1"/>
    <w:link w:val="19"/>
    <w:rPr>
      <w:rFonts w:ascii="Arial" w:hAnsi="Arial"/>
      <w:b/>
      <w:caps/>
      <w:color w:val="E76A1D"/>
      <w:sz w:val="24"/>
    </w:rPr>
  </w:style>
  <w:style w:type="paragraph" w:customStyle="1" w:styleId="1b">
    <w:name w:val="Гиперссылка1"/>
    <w:basedOn w:val="12"/>
    <w:link w:val="aff8"/>
    <w:rPr>
      <w:color w:val="00A88E"/>
      <w:u w:val="single"/>
    </w:rPr>
  </w:style>
  <w:style w:type="character" w:styleId="aff8">
    <w:name w:val="Hyperlink"/>
    <w:basedOn w:val="a3"/>
    <w:link w:val="1b"/>
    <w:rPr>
      <w:color w:val="00A88E"/>
      <w:u w:val="single"/>
    </w:rPr>
  </w:style>
  <w:style w:type="paragraph" w:customStyle="1" w:styleId="Footnote">
    <w:name w:val="Footnote"/>
    <w:basedOn w:val="a2"/>
    <w:link w:val="Footnote0"/>
    <w:pPr>
      <w:spacing w:after="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272727" w:themeColor="text1" w:themeTint="D8"/>
    </w:rPr>
  </w:style>
  <w:style w:type="paragraph" w:styleId="1c">
    <w:name w:val="toc 1"/>
    <w:basedOn w:val="a2"/>
    <w:next w:val="a2"/>
    <w:link w:val="1d"/>
    <w:uiPriority w:val="39"/>
    <w:pPr>
      <w:spacing w:after="100"/>
    </w:pPr>
  </w:style>
  <w:style w:type="character" w:customStyle="1" w:styleId="1d">
    <w:name w:val="Оглавление 1 Знак"/>
    <w:basedOn w:val="1"/>
    <w:link w:val="1c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0">
    <w:name w:val="Абзац первого уровня"/>
    <w:basedOn w:val="a2"/>
    <w:link w:val="aff9"/>
    <w:pPr>
      <w:numPr>
        <w:numId w:val="65"/>
      </w:numPr>
    </w:pPr>
  </w:style>
  <w:style w:type="character" w:customStyle="1" w:styleId="aff9">
    <w:name w:val="Абзац первого уровня"/>
    <w:basedOn w:val="1"/>
    <w:link w:val="a0"/>
  </w:style>
  <w:style w:type="paragraph" w:styleId="91">
    <w:name w:val="toc 9"/>
    <w:next w:val="a2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DecimalAligned">
    <w:name w:val="Decimal Aligned"/>
    <w:basedOn w:val="a2"/>
    <w:link w:val="DecimalAligned0"/>
    <w:pPr>
      <w:tabs>
        <w:tab w:val="decimal" w:pos="360"/>
      </w:tabs>
      <w:spacing w:after="200" w:line="276" w:lineRule="auto"/>
    </w:pPr>
  </w:style>
  <w:style w:type="character" w:customStyle="1" w:styleId="DecimalAligned0">
    <w:name w:val="Decimal Aligned"/>
    <w:basedOn w:val="1"/>
    <w:link w:val="DecimalAligned"/>
  </w:style>
  <w:style w:type="paragraph" w:customStyle="1" w:styleId="1e">
    <w:name w:val="Сильная ссылка1"/>
    <w:basedOn w:val="12"/>
    <w:link w:val="affa"/>
    <w:rPr>
      <w:b/>
      <w:smallCaps/>
      <w:color w:val="4F81BD" w:themeColor="accent1"/>
      <w:spacing w:val="5"/>
    </w:rPr>
  </w:style>
  <w:style w:type="character" w:styleId="affa">
    <w:name w:val="Intense Reference"/>
    <w:basedOn w:val="a3"/>
    <w:link w:val="1e"/>
    <w:rPr>
      <w:b/>
      <w:smallCaps/>
      <w:color w:val="4F81BD" w:themeColor="accent1"/>
      <w:spacing w:val="5"/>
    </w:rPr>
  </w:style>
  <w:style w:type="paragraph" w:styleId="81">
    <w:name w:val="toc 8"/>
    <w:next w:val="a2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2">
    <w:name w:val="annotation text"/>
    <w:basedOn w:val="a2"/>
    <w:link w:val="af4"/>
    <w:pPr>
      <w:spacing w:line="240" w:lineRule="auto"/>
    </w:pPr>
  </w:style>
  <w:style w:type="character" w:customStyle="1" w:styleId="af4">
    <w:name w:val="Текст примечания Знак"/>
    <w:basedOn w:val="1"/>
    <w:link w:val="af2"/>
  </w:style>
  <w:style w:type="paragraph" w:styleId="a">
    <w:name w:val="List Bullet"/>
    <w:basedOn w:val="a2"/>
    <w:link w:val="affb"/>
    <w:pPr>
      <w:numPr>
        <w:numId w:val="66"/>
      </w:numPr>
      <w:contextualSpacing/>
    </w:pPr>
  </w:style>
  <w:style w:type="character" w:customStyle="1" w:styleId="affb">
    <w:name w:val="Маркированный список Знак"/>
    <w:basedOn w:val="1"/>
    <w:link w:val="a"/>
  </w:style>
  <w:style w:type="paragraph" w:customStyle="1" w:styleId="1f">
    <w:name w:val="Название книги1"/>
    <w:basedOn w:val="12"/>
    <w:link w:val="affc"/>
    <w:rPr>
      <w:b/>
      <w:i/>
      <w:spacing w:val="5"/>
    </w:rPr>
  </w:style>
  <w:style w:type="character" w:styleId="affc">
    <w:name w:val="Book Title"/>
    <w:basedOn w:val="a3"/>
    <w:link w:val="1f"/>
    <w:rPr>
      <w:b/>
      <w:i/>
      <w:spacing w:val="5"/>
    </w:rPr>
  </w:style>
  <w:style w:type="paragraph" w:styleId="2">
    <w:name w:val="List Bullet 2"/>
    <w:basedOn w:val="a2"/>
    <w:link w:val="24"/>
    <w:pPr>
      <w:numPr>
        <w:numId w:val="67"/>
      </w:numPr>
      <w:contextualSpacing/>
    </w:pPr>
  </w:style>
  <w:style w:type="character" w:customStyle="1" w:styleId="24">
    <w:name w:val="Маркированный список 2 Знак"/>
    <w:basedOn w:val="1"/>
    <w:link w:val="2"/>
  </w:style>
  <w:style w:type="paragraph" w:styleId="51">
    <w:name w:val="toc 5"/>
    <w:basedOn w:val="a2"/>
    <w:next w:val="a2"/>
    <w:link w:val="52"/>
    <w:uiPriority w:val="39"/>
    <w:pPr>
      <w:spacing w:after="100"/>
      <w:ind w:left="720"/>
    </w:pPr>
  </w:style>
  <w:style w:type="character" w:customStyle="1" w:styleId="52">
    <w:name w:val="Оглавление 5 Знак"/>
    <w:basedOn w:val="1"/>
    <w:link w:val="51"/>
  </w:style>
  <w:style w:type="paragraph" w:customStyle="1" w:styleId="1f0">
    <w:name w:val="Выделение1"/>
    <w:basedOn w:val="12"/>
    <w:link w:val="affd"/>
    <w:rPr>
      <w:i/>
    </w:rPr>
  </w:style>
  <w:style w:type="character" w:styleId="affd">
    <w:name w:val="Emphasis"/>
    <w:basedOn w:val="a3"/>
    <w:link w:val="1f0"/>
    <w:rPr>
      <w:i/>
    </w:rPr>
  </w:style>
  <w:style w:type="paragraph" w:customStyle="1" w:styleId="TableParagraph">
    <w:name w:val="Table Paragraph"/>
    <w:basedOn w:val="a2"/>
    <w:link w:val="TableParagraph0"/>
    <w:pPr>
      <w:widowControl w:val="0"/>
      <w:spacing w:after="0" w:line="240" w:lineRule="auto"/>
    </w:pPr>
  </w:style>
  <w:style w:type="character" w:customStyle="1" w:styleId="TableParagraph0">
    <w:name w:val="Table Paragraph"/>
    <w:basedOn w:val="1"/>
    <w:link w:val="TableParagraph"/>
  </w:style>
  <w:style w:type="paragraph" w:customStyle="1" w:styleId="a1">
    <w:name w:val="ГС_Список_марк"/>
    <w:link w:val="affe"/>
    <w:pPr>
      <w:numPr>
        <w:numId w:val="68"/>
      </w:numPr>
      <w:spacing w:after="60" w:line="360" w:lineRule="auto"/>
      <w:jc w:val="both"/>
    </w:pPr>
    <w:rPr>
      <w:rFonts w:ascii="Times New Roman" w:hAnsi="Times New Roman"/>
      <w:sz w:val="24"/>
    </w:rPr>
  </w:style>
  <w:style w:type="character" w:customStyle="1" w:styleId="affe">
    <w:name w:val="ГС_Список_марк"/>
    <w:link w:val="a1"/>
    <w:rPr>
      <w:rFonts w:ascii="Times New Roman" w:hAnsi="Times New Roman"/>
      <w:sz w:val="24"/>
    </w:rPr>
  </w:style>
  <w:style w:type="paragraph" w:styleId="afff">
    <w:name w:val="Subtitle"/>
    <w:basedOn w:val="a2"/>
    <w:next w:val="a2"/>
    <w:link w:val="afff0"/>
    <w:uiPriority w:val="11"/>
    <w:qFormat/>
    <w:pPr>
      <w:keepNext/>
      <w:keepLines/>
      <w:numPr>
        <w:ilvl w:val="1"/>
      </w:numPr>
      <w:spacing w:after="480" w:line="560" w:lineRule="exact"/>
    </w:pPr>
    <w:rPr>
      <w:b/>
      <w:color w:val="000000" w:themeColor="text1"/>
      <w:sz w:val="50"/>
    </w:rPr>
  </w:style>
  <w:style w:type="character" w:customStyle="1" w:styleId="afff0">
    <w:name w:val="Подзаголовок Знак"/>
    <w:basedOn w:val="1"/>
    <w:link w:val="afff"/>
    <w:rPr>
      <w:b/>
      <w:color w:val="000000" w:themeColor="text1"/>
      <w:sz w:val="50"/>
    </w:rPr>
  </w:style>
  <w:style w:type="paragraph" w:styleId="25">
    <w:name w:val="Quote"/>
    <w:basedOn w:val="a2"/>
    <w:next w:val="a2"/>
    <w:link w:val="26"/>
    <w:pPr>
      <w:spacing w:before="200"/>
      <w:ind w:left="864" w:right="864"/>
      <w:jc w:val="center"/>
    </w:pPr>
    <w:rPr>
      <w:i/>
      <w:color w:val="404040" w:themeColor="text1" w:themeTint="BF"/>
    </w:rPr>
  </w:style>
  <w:style w:type="character" w:customStyle="1" w:styleId="26">
    <w:name w:val="Цитата 2 Знак"/>
    <w:basedOn w:val="1"/>
    <w:link w:val="25"/>
    <w:rPr>
      <w:i/>
      <w:color w:val="404040" w:themeColor="text1" w:themeTint="BF"/>
    </w:rPr>
  </w:style>
  <w:style w:type="paragraph" w:customStyle="1" w:styleId="1f1">
    <w:name w:val="Знак концевой сноски1"/>
    <w:basedOn w:val="12"/>
    <w:link w:val="afff1"/>
    <w:rPr>
      <w:vertAlign w:val="superscript"/>
    </w:rPr>
  </w:style>
  <w:style w:type="character" w:styleId="afff1">
    <w:name w:val="endnote reference"/>
    <w:basedOn w:val="a3"/>
    <w:link w:val="1f1"/>
    <w:rPr>
      <w:vertAlign w:val="superscript"/>
    </w:rPr>
  </w:style>
  <w:style w:type="paragraph" w:styleId="afff2">
    <w:name w:val="Title"/>
    <w:basedOn w:val="a2"/>
    <w:next w:val="a2"/>
    <w:link w:val="afff3"/>
    <w:uiPriority w:val="10"/>
    <w:qFormat/>
    <w:pPr>
      <w:spacing w:after="360" w:line="880" w:lineRule="exact"/>
      <w:contextualSpacing/>
    </w:pPr>
    <w:rPr>
      <w:rFonts w:asciiTheme="majorHAnsi" w:hAnsiTheme="majorHAnsi"/>
      <w:b/>
      <w:color w:val="000000" w:themeColor="text1"/>
      <w:sz w:val="84"/>
    </w:rPr>
  </w:style>
  <w:style w:type="character" w:customStyle="1" w:styleId="afff3">
    <w:name w:val="Заголовок Знак"/>
    <w:basedOn w:val="1"/>
    <w:link w:val="afff2"/>
    <w:rPr>
      <w:rFonts w:asciiTheme="majorHAnsi" w:hAnsiTheme="majorHAnsi"/>
      <w:b/>
      <w:color w:val="000000" w:themeColor="text1"/>
      <w:sz w:val="84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color w:val="00A88E"/>
      <w:sz w:val="24"/>
    </w:rPr>
  </w:style>
  <w:style w:type="character" w:customStyle="1" w:styleId="21">
    <w:name w:val="Заголовок 2 Знак"/>
    <w:basedOn w:val="1"/>
    <w:link w:val="20"/>
    <w:rPr>
      <w:b/>
      <w:color w:val="000000" w:themeColor="text1"/>
      <w:sz w:val="30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00A88E"/>
    </w:rPr>
  </w:style>
  <w:style w:type="table" w:styleId="-11">
    <w:name w:val="Grid Table 1 Light Accent 1"/>
    <w:basedOn w:val="a4"/>
    <w:pPr>
      <w:spacing w:after="0" w:line="240" w:lineRule="auto"/>
    </w:pPr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</w:style>
  <w:style w:type="table" w:styleId="-1">
    <w:name w:val="Grid Table 1 Light"/>
    <w:basedOn w:val="a4"/>
    <w:pPr>
      <w:spacing w:before="120" w:after="120" w:line="240" w:lineRule="auto"/>
      <w:ind w:left="57"/>
    </w:pPr>
    <w:tblPr>
      <w:tblBorders>
        <w:insideH w:val="single" w:sz="4" w:space="0" w:color="000000"/>
        <w:insideV w:val="single" w:sz="4" w:space="0" w:color="000000"/>
      </w:tblBorders>
    </w:tblPr>
  </w:style>
  <w:style w:type="table" w:styleId="-110">
    <w:name w:val="List Table 1 Light Accent 1"/>
    <w:basedOn w:val="a4"/>
    <w:pPr>
      <w:spacing w:after="0" w:line="240" w:lineRule="auto"/>
    </w:pPr>
    <w:tblPr/>
  </w:style>
  <w:style w:type="table" w:customStyle="1" w:styleId="1f2">
    <w:name w:val="Стиль1"/>
    <w:basedOn w:val="a4"/>
    <w:pPr>
      <w:spacing w:after="0" w:line="240" w:lineRule="auto"/>
    </w:pPr>
    <w:tblPr/>
  </w:style>
  <w:style w:type="table" w:styleId="-10">
    <w:name w:val="List Table 1 Light"/>
    <w:basedOn w:val="a4"/>
    <w:pPr>
      <w:spacing w:after="120" w:line="240" w:lineRule="auto"/>
      <w:ind w:left="57"/>
    </w:pPr>
    <w:tblPr>
      <w:tblCellMar>
        <w:top w:w="113" w:type="dxa"/>
      </w:tblCellMar>
    </w:tblPr>
  </w:style>
  <w:style w:type="table" w:styleId="afff4">
    <w:name w:val="Light List"/>
    <w:basedOn w:val="a4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</w:style>
  <w:style w:type="table" w:styleId="43">
    <w:name w:val="Plain Table 4"/>
    <w:basedOn w:val="a4"/>
    <w:pPr>
      <w:spacing w:after="0" w:line="240" w:lineRule="auto"/>
    </w:pPr>
    <w:tblPr/>
  </w:style>
  <w:style w:type="table" w:styleId="afff5">
    <w:name w:val="Table Grid"/>
    <w:basedOn w:val="a4"/>
    <w:pPr>
      <w:spacing w:before="120" w:after="120" w:line="240" w:lineRule="auto"/>
      <w:ind w:left="57"/>
    </w:pPr>
    <w:rPr>
      <w:sz w:val="20"/>
    </w:rPr>
    <w:tblPr>
      <w:tblBorders>
        <w:insideH w:val="single" w:sz="4" w:space="0" w:color="000000"/>
        <w:insideV w:val="single" w:sz="4" w:space="0" w:color="000000"/>
      </w:tblBorders>
    </w:tblPr>
  </w:style>
  <w:style w:type="table" w:styleId="-12">
    <w:name w:val="Light Shading Accent 1"/>
    <w:basedOn w:val="a4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</w:style>
  <w:style w:type="character" w:customStyle="1" w:styleId="left">
    <w:name w:val="left"/>
    <w:basedOn w:val="a3"/>
    <w:rsid w:val="00C035FF"/>
  </w:style>
  <w:style w:type="paragraph" w:styleId="afff6">
    <w:name w:val="Revision"/>
    <w:hidden/>
    <w:uiPriority w:val="99"/>
    <w:semiHidden/>
    <w:rsid w:val="00C03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2704</Words>
  <Characters>15417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Изабелла Николаевна</dc:creator>
  <cp:lastModifiedBy>Гаджиева Лейла Исламовна</cp:lastModifiedBy>
  <cp:revision>7</cp:revision>
  <dcterms:created xsi:type="dcterms:W3CDTF">2024-12-26T09:43:00Z</dcterms:created>
  <dcterms:modified xsi:type="dcterms:W3CDTF">2025-01-23T15:42:00Z</dcterms:modified>
</cp:coreProperties>
</file>